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7" w:rsidRPr="00E240DD" w:rsidRDefault="00327017" w:rsidP="00D11252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27017" w:rsidRPr="00E240DD" w:rsidRDefault="00327017" w:rsidP="00D11252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327017" w:rsidRPr="00E240DD" w:rsidRDefault="00327017" w:rsidP="00D11252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>городского округа Сухой Лог</w:t>
      </w:r>
    </w:p>
    <w:p w:rsidR="00327017" w:rsidRPr="00E240DD" w:rsidRDefault="009057D1" w:rsidP="00D11252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 февраля 2016 № 140 -ПГ</w:t>
      </w:r>
      <w:r w:rsidR="00327017" w:rsidRPr="00E24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Pr="00E240DD" w:rsidRDefault="00327017" w:rsidP="00DD2E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7017" w:rsidRPr="00E240DD" w:rsidRDefault="00327017" w:rsidP="00DD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</w:p>
    <w:p w:rsidR="00327017" w:rsidRPr="00E240DD" w:rsidRDefault="00327017" w:rsidP="00DD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 xml:space="preserve"> «Обеспечение безопасности жизнедеятельности населения</w:t>
      </w:r>
    </w:p>
    <w:p w:rsidR="00327017" w:rsidRPr="00E240DD" w:rsidRDefault="00327017" w:rsidP="00DD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 xml:space="preserve"> городского округа Сухой Лог до 2021 года»</w:t>
      </w: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Pr="00E240DD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0DD">
        <w:rPr>
          <w:rFonts w:ascii="Times New Roman" w:hAnsi="Times New Roman" w:cs="Times New Roman"/>
          <w:sz w:val="28"/>
          <w:szCs w:val="28"/>
        </w:rPr>
        <w:t>г. Сухой Лог</w:t>
      </w:r>
    </w:p>
    <w:p w:rsidR="00327017" w:rsidRPr="003E61E7" w:rsidRDefault="00327017" w:rsidP="00D1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Pr="003E61E7" w:rsidRDefault="00327017" w:rsidP="008B5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1E7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327017" w:rsidRPr="003E61E7" w:rsidRDefault="00327017" w:rsidP="008B5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E61E7">
        <w:rPr>
          <w:rFonts w:ascii="Times New Roman" w:hAnsi="Times New Roman" w:cs="Times New Roman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sz w:val="24"/>
          <w:szCs w:val="24"/>
        </w:rPr>
        <w:t xml:space="preserve">аммы </w:t>
      </w:r>
    </w:p>
    <w:p w:rsidR="00327017" w:rsidRPr="003E61E7" w:rsidRDefault="00327017" w:rsidP="008B5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1E7">
        <w:rPr>
          <w:rFonts w:ascii="Times New Roman" w:hAnsi="Times New Roman" w:cs="Times New Roman"/>
          <w:sz w:val="24"/>
          <w:szCs w:val="24"/>
        </w:rPr>
        <w:t xml:space="preserve"> «Обеспечение безопасности жизнедеятельности населения городского округа Сухой Лог</w:t>
      </w:r>
      <w:r>
        <w:rPr>
          <w:rFonts w:ascii="Times New Roman" w:hAnsi="Times New Roman" w:cs="Times New Roman"/>
          <w:sz w:val="24"/>
          <w:szCs w:val="24"/>
        </w:rPr>
        <w:t xml:space="preserve">  до 2021 года»</w:t>
      </w:r>
    </w:p>
    <w:p w:rsidR="00327017" w:rsidRPr="003E61E7" w:rsidRDefault="00327017" w:rsidP="000B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5"/>
        <w:gridCol w:w="12184"/>
      </w:tblGrid>
      <w:tr w:rsidR="00327017" w:rsidRPr="003E61E7" w:rsidTr="008D2E85">
        <w:trPr>
          <w:trHeight w:val="400"/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t>Ответстве</w:t>
            </w:r>
            <w:r>
              <w:t>нный исполнитель  муниципальной 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>
              <w:t xml:space="preserve"> </w:t>
            </w:r>
            <w:r w:rsidRPr="00FB225A">
              <w:rPr>
                <w:u w:val="single"/>
              </w:rPr>
              <w:t>Подпрограммы 1-3</w:t>
            </w:r>
            <w:r w:rsidRPr="00E606C2">
              <w:t xml:space="preserve"> -</w:t>
            </w:r>
            <w:r w:rsidR="00E606C2">
              <w:t xml:space="preserve">   </w:t>
            </w:r>
            <w:r>
              <w:t xml:space="preserve"> начальник отдела</w:t>
            </w:r>
            <w:r w:rsidRPr="003E61E7">
              <w:t xml:space="preserve"> гражданской защиты и пожарной безопасности Администрации городского округа </w:t>
            </w:r>
            <w:r>
              <w:t xml:space="preserve"> Сухой Лог Е.А. Кыштымов.</w:t>
            </w:r>
          </w:p>
          <w:p w:rsidR="00327017" w:rsidRPr="003E61E7" w:rsidRDefault="00327017" w:rsidP="004F2D99">
            <w:pPr>
              <w:pStyle w:val="ConsPlusCell"/>
            </w:pPr>
            <w:r w:rsidRPr="00FB225A">
              <w:rPr>
                <w:u w:val="single"/>
              </w:rPr>
              <w:t xml:space="preserve">Подпрограммы 4-5 </w:t>
            </w:r>
            <w:r w:rsidRPr="00E606C2">
              <w:t xml:space="preserve">– </w:t>
            </w:r>
            <w:r w:rsidR="00E606C2" w:rsidRPr="00E606C2">
              <w:t xml:space="preserve">   </w:t>
            </w:r>
            <w:r>
              <w:t xml:space="preserve">главный специалист Администрации городского округа Сухой Лог  М.А. Пилипака </w:t>
            </w:r>
          </w:p>
        </w:tc>
      </w:tr>
      <w:tr w:rsidR="00327017" w:rsidRPr="003E61E7" w:rsidTr="008D2E85">
        <w:trPr>
          <w:trHeight w:val="328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t>С</w:t>
            </w:r>
            <w:r>
              <w:t>роки реализации  муниципальной  программы</w:t>
            </w:r>
          </w:p>
        </w:tc>
        <w:tc>
          <w:tcPr>
            <w:tcW w:w="1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2015- 2021 годы</w:t>
            </w:r>
          </w:p>
        </w:tc>
      </w:tr>
      <w:tr w:rsidR="00327017" w:rsidRPr="003E61E7" w:rsidTr="008D2E85">
        <w:trPr>
          <w:trHeight w:val="400"/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t xml:space="preserve">Цели и </w:t>
            </w:r>
            <w:r>
              <w:t>задачи   муниципальной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  <w:jc w:val="both"/>
            </w:pPr>
            <w:r>
              <w:rPr>
                <w:u w:val="single"/>
              </w:rPr>
              <w:t>Цель</w:t>
            </w:r>
            <w:r>
              <w:t xml:space="preserve"> 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1. Обеспечение первичных мер пожарной безопасности в границах городского округа.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 w:rsidRPr="00415A5B">
              <w:rPr>
                <w:u w:val="single"/>
              </w:rPr>
              <w:t>Задача</w:t>
            </w:r>
          </w:p>
          <w:p w:rsidR="00327017" w:rsidRPr="00415A5B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t xml:space="preserve"> Организация и осуществление мероприятий по обеспечению пожарной безопасности на территории городского округа.</w:t>
            </w:r>
          </w:p>
          <w:p w:rsidR="00327017" w:rsidRPr="00415A5B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rPr>
                <w:u w:val="single"/>
              </w:rPr>
              <w:t>Цель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2. Обеспечение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обеспечение безопасности людей на водных объектах, охране их жизни и здоровья.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rPr>
                <w:u w:val="single"/>
              </w:rPr>
              <w:t>Задачи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 безопасности людей на водных объектах.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Обучение населения и повышение квалификации должностных лиц и работающего населения способам защиты от опасностей при возникновении чрезвычайных ситуаций мирного и военного времени.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 w:rsidRPr="00415A5B">
              <w:rPr>
                <w:u w:val="single"/>
              </w:rPr>
              <w:t>Цель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3. Снижение риска возникновения экстремистских и террористических проявлений.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rPr>
                <w:u w:val="single"/>
              </w:rPr>
              <w:t>Задача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Обеспечение защищенности потенциально опасных объектов и объектов с массовым пребыванием людей от террористических и экстремистских проявлений.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 w:rsidRPr="0091719B">
              <w:rPr>
                <w:u w:val="single"/>
              </w:rPr>
              <w:t>Цель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4. Снижение правонарушений и преступлений.</w:t>
            </w:r>
          </w:p>
          <w:p w:rsidR="00327017" w:rsidRPr="0091719B" w:rsidRDefault="00327017" w:rsidP="00E66888">
            <w:pPr>
              <w:pStyle w:val="ConsPlusCell"/>
              <w:jc w:val="both"/>
              <w:rPr>
                <w:u w:val="single"/>
              </w:rPr>
            </w:pPr>
            <w:r w:rsidRPr="0091719B">
              <w:rPr>
                <w:u w:val="single"/>
              </w:rPr>
              <w:t>Задача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Осуществление комплекса мер по реализации на территории городского округа  государственной политики в сфере обеспечения законности, правопорядка и безопасности населения, противодействия коррупционным проявлениям.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rPr>
                <w:u w:val="single"/>
              </w:rPr>
              <w:t>Цель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5. Укрепление единства многонационального народа Российской Федерации (Российской нации).</w:t>
            </w:r>
          </w:p>
          <w:p w:rsidR="00327017" w:rsidRDefault="00327017" w:rsidP="00E66888">
            <w:pPr>
              <w:pStyle w:val="ConsPlusCell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Задачи</w:t>
            </w:r>
          </w:p>
          <w:p w:rsidR="00327017" w:rsidRDefault="00327017" w:rsidP="00E66888">
            <w:pPr>
              <w:pStyle w:val="ConsPlusCell"/>
              <w:jc w:val="both"/>
            </w:pPr>
            <w:r>
              <w:t>С</w:t>
            </w:r>
            <w:r w:rsidRPr="00FF7903">
              <w:t>одействовать укреплению гражданского единства и гармонизации межнациональных отношений</w:t>
            </w:r>
            <w:r>
              <w:t>.</w:t>
            </w:r>
          </w:p>
          <w:p w:rsidR="00327017" w:rsidRPr="007603C0" w:rsidRDefault="00327017" w:rsidP="00E66888">
            <w:pPr>
              <w:pStyle w:val="ConsPlusCell"/>
              <w:jc w:val="both"/>
            </w:pPr>
            <w:r>
              <w:t>Содействовать этнокультурному многообразию народов России, проживающих на территории городского округа Сухой Лог.</w:t>
            </w:r>
          </w:p>
        </w:tc>
      </w:tr>
      <w:tr w:rsidR="00327017" w:rsidRPr="003E61E7" w:rsidTr="008D2E85">
        <w:trPr>
          <w:trHeight w:val="600"/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lastRenderedPageBreak/>
              <w:t>Перечень подпр</w:t>
            </w:r>
            <w:r>
              <w:t>ограмм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>1. Пожарная безопа</w:t>
            </w:r>
            <w:r>
              <w:t>сность</w:t>
            </w:r>
            <w:r w:rsidRPr="003E61E7">
              <w:t>.</w:t>
            </w:r>
          </w:p>
          <w:p w:rsidR="00327017" w:rsidRPr="003E61E7" w:rsidRDefault="00327017" w:rsidP="00E66888">
            <w:pPr>
              <w:pStyle w:val="ConsPlusCell"/>
            </w:pPr>
            <w:r w:rsidRPr="003E61E7">
              <w:t>2.  Гражданская оборона, предупреждение чрезвычайных ситуаций природного и техногенного характера, обеспечение  безопа</w:t>
            </w:r>
            <w:r>
              <w:t>сности людей на водных объектах</w:t>
            </w:r>
            <w:r w:rsidRPr="003E61E7">
              <w:t>.</w:t>
            </w:r>
          </w:p>
          <w:p w:rsidR="00327017" w:rsidRDefault="00327017" w:rsidP="00E66888">
            <w:pPr>
              <w:pStyle w:val="ConsPlusCell"/>
            </w:pPr>
            <w:r w:rsidRPr="003E61E7">
              <w:t>3. Профилактика терроризма и экстремизма.</w:t>
            </w:r>
            <w:r>
              <w:t xml:space="preserve"> </w:t>
            </w:r>
          </w:p>
          <w:p w:rsidR="00327017" w:rsidRDefault="00327017" w:rsidP="00E66888">
            <w:pPr>
              <w:pStyle w:val="ConsPlusCell"/>
            </w:pPr>
            <w:r>
              <w:t>4. Обеспечение общественной безопасности, профилактика преступлений и правонарушений</w:t>
            </w:r>
            <w:r w:rsidRPr="003E61E7">
              <w:t>.</w:t>
            </w:r>
            <w:r>
              <w:t xml:space="preserve"> </w:t>
            </w:r>
          </w:p>
          <w:p w:rsidR="00327017" w:rsidRPr="003E61E7" w:rsidRDefault="00327017" w:rsidP="00E66888">
            <w:pPr>
              <w:pStyle w:val="ConsPlusCell"/>
            </w:pPr>
            <w:r w:rsidRPr="00441A5F">
              <w:t>5. Гармонизация межнациональных отношений и профилактика экстремизма.</w:t>
            </w:r>
          </w:p>
        </w:tc>
      </w:tr>
      <w:tr w:rsidR="00327017" w:rsidRPr="003E61E7" w:rsidTr="008D2E85">
        <w:trPr>
          <w:trHeight w:val="600"/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t>Перечень основных   целе</w:t>
            </w:r>
            <w:r>
              <w:t xml:space="preserve">вых показателей  </w:t>
            </w:r>
            <w:r w:rsidRPr="003E61E7">
              <w:t xml:space="preserve"> </w:t>
            </w:r>
            <w:r>
              <w:t>подпрограмм</w:t>
            </w: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  <w:p w:rsidR="00327017" w:rsidRPr="003E61E7" w:rsidRDefault="00327017" w:rsidP="004F2D99">
            <w:pPr>
              <w:pStyle w:val="ConsPlusCell"/>
              <w:jc w:val="center"/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B10638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B7B6A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риска пожаров до социально приемлемого уровня, включая сокращение числа погибших и получивших травмы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DB7B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пожаров к 2021году по сравнению с 2014</w:t>
            </w:r>
            <w:r w:rsidRPr="00DB7B6A">
              <w:rPr>
                <w:rFonts w:ascii="Times New Roman" w:hAnsi="Times New Roman" w:cs="Times New Roman"/>
                <w:sz w:val="24"/>
                <w:szCs w:val="24"/>
              </w:rPr>
              <w:t xml:space="preserve"> годом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21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ущерба от пожаров на 3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>0 процентов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017" w:rsidRPr="00F950A4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снижение погибших и получивших травмы в результате пожаров:</w:t>
            </w:r>
          </w:p>
          <w:p w:rsidR="00327017" w:rsidRPr="00B10638" w:rsidRDefault="008D2E85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-2015 год на 3%,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17">
              <w:rPr>
                <w:rFonts w:ascii="Times New Roman" w:hAnsi="Times New Roman" w:cs="Times New Roman"/>
                <w:sz w:val="24"/>
                <w:szCs w:val="24"/>
              </w:rPr>
              <w:t xml:space="preserve">-2016 год на 3%, -2017 год на 3%, -2018 год на 3%,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 год на  3%,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17"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3%, -2021 год на  3%. 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017" w:rsidRPr="00F950A4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снижение ущерба от пожаров:</w:t>
            </w:r>
          </w:p>
          <w:p w:rsidR="00327017" w:rsidRPr="00B10638" w:rsidRDefault="008D2E85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-2015 год на 4%,-2016 год на 4%,-2017 год на 4%,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 год на 4%,-2019 год на  4%,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5%, 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17"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5%. </w:t>
            </w:r>
            <w:r w:rsidR="00327017"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риска возникновения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2021 году сравнению с 2014</w:t>
            </w:r>
            <w:r w:rsidRPr="00DB7B6A">
              <w:rPr>
                <w:rFonts w:ascii="Times New Roman" w:hAnsi="Times New Roman" w:cs="Times New Roman"/>
                <w:sz w:val="24"/>
                <w:szCs w:val="24"/>
              </w:rPr>
              <w:t xml:space="preserve"> годом на 30 процентов, снижение 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50 процентов </w:t>
            </w: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готовности сил и средств к проведению аварийно-спасательных работ по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ношению к показателям 2014 года на 21 процентов из них: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снижение риска возникновения чрезвычайных ситуаций:</w:t>
            </w:r>
          </w:p>
          <w:p w:rsidR="00327017" w:rsidRPr="00B10638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-2015 год на 4%,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-2016 год на 4%,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год на 4%,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год на 4%,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год на  4%,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5%,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5%.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снижение ущерба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27017" w:rsidRPr="00B10638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-2015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-2016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год на 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8%.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 повышение готовности сил и средств к проведению аварийно-спасательных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27017" w:rsidRPr="00B10638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-2016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год на 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8%.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работы по профилактике терроризма и экстремизма на территории городского округа Сухой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показателям 2014</w:t>
            </w: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50 процентов из них: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-2016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год на 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на 7%,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8%. </w:t>
            </w:r>
            <w:r w:rsidRPr="00B1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17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Снижение преступлений и правонарушений по отношению к показателям 2014</w:t>
            </w: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40 процентов из них:</w:t>
            </w:r>
          </w:p>
          <w:p w:rsidR="00327017" w:rsidRPr="007936D5" w:rsidRDefault="00327017" w:rsidP="00E6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-2015 год на 3%, </w:t>
            </w:r>
            <w:r w:rsidR="008D2E85">
              <w:rPr>
                <w:rFonts w:ascii="Times New Roman" w:hAnsi="Times New Roman" w:cs="Times New Roman"/>
                <w:sz w:val="24"/>
                <w:szCs w:val="24"/>
              </w:rPr>
              <w:t>-2016 год на 3%,-2017 год на 3%,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год на 3%, </w:t>
            </w:r>
            <w:r w:rsidR="008D2E85">
              <w:rPr>
                <w:rFonts w:ascii="Times New Roman" w:hAnsi="Times New Roman" w:cs="Times New Roman"/>
                <w:sz w:val="24"/>
                <w:szCs w:val="24"/>
              </w:rPr>
              <w:t>-2019 год на  3%,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 год </w:t>
            </w:r>
            <w:r w:rsidR="008D2E85">
              <w:rPr>
                <w:rFonts w:ascii="Times New Roman" w:hAnsi="Times New Roman" w:cs="Times New Roman"/>
                <w:sz w:val="24"/>
                <w:szCs w:val="24"/>
              </w:rPr>
              <w:t xml:space="preserve">на 3%, </w:t>
            </w:r>
            <w:r w:rsidRPr="007936D5">
              <w:rPr>
                <w:rFonts w:ascii="Times New Roman" w:hAnsi="Times New Roman" w:cs="Times New Roman"/>
                <w:sz w:val="24"/>
                <w:szCs w:val="24"/>
              </w:rPr>
              <w:t xml:space="preserve">-2021 год на  3%. 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состояние межнациональных отношений, в общем количестве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 Сухой Лог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к представителям другой национальности;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мероприятиях, направленных на гармонизацию межэтнических и межконфессиональных отношений, профилактику экстремизма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 городского округа Сухой Лог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СМИ городского округа Сухой Лог, направленных на формирование этнокультурной компетентности граждан и пропаганду ценностей добрососедства и толерантоности;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 по оказанию содействия добровольному переселению в Свердловскую область соотечественников,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за рубежом, на 2015 - 2021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годы, переселившихся на территорию Свердловской области, от общей численности переселившихся соотечественников;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граждан в возрасте от 14 до 30 лет, имеющих информацию о возможностях включения в общественную жизнь и применении потенциала, содействующую развитию навыков самостоятельной жизнедеятельности;</w:t>
            </w:r>
          </w:p>
          <w:p w:rsidR="00327017" w:rsidRPr="00FF7903" w:rsidRDefault="00327017" w:rsidP="00760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организаций, работающих в сфере межнациональных и межэтнических отношений,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поддержку;</w:t>
            </w:r>
          </w:p>
          <w:p w:rsidR="00327017" w:rsidRPr="003E61E7" w:rsidRDefault="00327017" w:rsidP="0076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социально ориентированных некоммерческих организаций, работающих в сфере межнациональных и межэтнических отношений,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17" w:rsidRPr="003E61E7" w:rsidTr="008D2E85">
        <w:trPr>
          <w:trHeight w:val="841"/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4F2D99">
            <w:pPr>
              <w:pStyle w:val="ConsPlusCell"/>
              <w:jc w:val="center"/>
            </w:pPr>
            <w:r w:rsidRPr="003E61E7">
              <w:lastRenderedPageBreak/>
              <w:t xml:space="preserve">Объемы </w:t>
            </w:r>
            <w:r>
              <w:t xml:space="preserve">финансирования     </w:t>
            </w:r>
            <w:r w:rsidRPr="003E61E7">
              <w:t xml:space="preserve"> </w:t>
            </w:r>
            <w:r>
              <w:t>подпрограмм</w:t>
            </w:r>
            <w:r w:rsidRPr="003E61E7">
              <w:t xml:space="preserve">        </w:t>
            </w:r>
            <w:r w:rsidRPr="003E61E7">
              <w:br/>
              <w:t>по годам реализации, тыс. рублей</w:t>
            </w:r>
          </w:p>
          <w:p w:rsidR="00327017" w:rsidRPr="003E61E7" w:rsidRDefault="00327017" w:rsidP="004F2D99">
            <w:pPr>
              <w:pStyle w:val="ConsPlusCell"/>
              <w:jc w:val="center"/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F523F5" w:rsidRDefault="00327017" w:rsidP="00E66888">
            <w:pPr>
              <w:pStyle w:val="ConsPlusCell"/>
              <w:rPr>
                <w:u w:val="single"/>
              </w:rPr>
            </w:pPr>
            <w:r w:rsidRPr="003E61E7">
              <w:t xml:space="preserve"> </w:t>
            </w:r>
            <w:r>
              <w:t xml:space="preserve">ПОДПРОГРАММА </w:t>
            </w:r>
            <w:r w:rsidRPr="003E61E7">
              <w:t>1. Пожарная безо</w:t>
            </w:r>
            <w:r>
              <w:t>пасность</w:t>
            </w:r>
            <w:r w:rsidRPr="003E61E7">
              <w:t>.</w:t>
            </w:r>
            <w:r w:rsidR="008D2E85">
              <w:t xml:space="preserve">      </w:t>
            </w:r>
            <w:r w:rsidR="006351A6">
              <w:rPr>
                <w:u w:val="single"/>
              </w:rPr>
              <w:t>ВСЕГО: 17</w:t>
            </w:r>
            <w:r w:rsidR="0052623F">
              <w:rPr>
                <w:u w:val="single"/>
              </w:rPr>
              <w:t>25</w:t>
            </w:r>
            <w:r w:rsidR="00F533FD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Pr="00F523F5">
              <w:rPr>
                <w:u w:val="single"/>
              </w:rPr>
              <w:t>(бюджет городского округа)</w:t>
            </w:r>
          </w:p>
          <w:p w:rsidR="00327017" w:rsidRPr="003E61E7" w:rsidRDefault="007860C7" w:rsidP="00E66888">
            <w:pPr>
              <w:pStyle w:val="ConsPlusCell"/>
            </w:pPr>
            <w:r>
              <w:t>-2015 – 23</w:t>
            </w:r>
            <w:r w:rsidR="00A140CE">
              <w:t>1</w:t>
            </w:r>
            <w:r w:rsidR="00223502">
              <w:t>1</w:t>
            </w:r>
            <w:r w:rsidR="00B10A55">
              <w:t>;-2016 – 207</w:t>
            </w:r>
            <w:r w:rsidR="00327017">
              <w:t>7;-2017 – 2573;-2018- 2573;-2019 – 2573;-2020 – 2573;- 2021 – 2573</w:t>
            </w:r>
            <w:r w:rsidR="00327017" w:rsidRPr="003E61E7">
              <w:t>.</w:t>
            </w:r>
          </w:p>
          <w:p w:rsidR="00327017" w:rsidRPr="00F523F5" w:rsidRDefault="00327017" w:rsidP="00E66888">
            <w:pPr>
              <w:pStyle w:val="ConsPlusCell"/>
              <w:rPr>
                <w:u w:val="single"/>
              </w:rPr>
            </w:pPr>
            <w:r>
              <w:t xml:space="preserve">ПОДПРОГРАММА </w:t>
            </w:r>
            <w:r w:rsidRPr="003E61E7">
              <w:t>2.  Гражданская оборона, предупреждение чрезвычайных ситуаций природного и техногенного характера, обеспечение  безопасности людей на водных об</w:t>
            </w:r>
            <w:r>
              <w:t>ъектах</w:t>
            </w:r>
            <w:r w:rsidRPr="003E61E7">
              <w:t>.</w:t>
            </w:r>
            <w:bookmarkStart w:id="0" w:name="_GoBack"/>
            <w:r w:rsidR="008D2E85">
              <w:t xml:space="preserve">      </w:t>
            </w:r>
            <w:r>
              <w:rPr>
                <w:u w:val="single"/>
              </w:rPr>
              <w:t xml:space="preserve">ВСЕГО: </w:t>
            </w:r>
            <w:r w:rsidRPr="00F523F5">
              <w:rPr>
                <w:u w:val="single"/>
              </w:rPr>
              <w:t xml:space="preserve"> </w:t>
            </w:r>
            <w:r w:rsidR="00830B99">
              <w:rPr>
                <w:u w:val="single"/>
              </w:rPr>
              <w:t>50</w:t>
            </w:r>
            <w:r w:rsidR="00D36A78">
              <w:rPr>
                <w:u w:val="single"/>
              </w:rPr>
              <w:t>182,5</w:t>
            </w:r>
            <w:r>
              <w:rPr>
                <w:u w:val="single"/>
              </w:rPr>
              <w:t xml:space="preserve"> </w:t>
            </w:r>
            <w:r w:rsidRPr="00F523F5">
              <w:rPr>
                <w:u w:val="single"/>
              </w:rPr>
              <w:t>(бюджет городского округа)</w:t>
            </w:r>
          </w:p>
          <w:p w:rsidR="00327017" w:rsidRPr="003E61E7" w:rsidRDefault="00327017" w:rsidP="00E66888">
            <w:pPr>
              <w:pStyle w:val="ConsPlusCell"/>
            </w:pPr>
            <w:r w:rsidRPr="003E61E7">
              <w:t>-201</w:t>
            </w:r>
            <w:r w:rsidR="00B10A55">
              <w:t>5 – 3</w:t>
            </w:r>
            <w:r w:rsidR="00D36A78">
              <w:t>431,5</w:t>
            </w:r>
            <w:r w:rsidR="00B10A55">
              <w:t>;-2016 – 3410</w:t>
            </w:r>
            <w:r>
              <w:t>;-2017 – 7951;-2018 - 8293;-2019 – 8649;-2020 – 9021;- 2021 –9427</w:t>
            </w:r>
            <w:r w:rsidRPr="003E61E7">
              <w:t>.</w:t>
            </w:r>
          </w:p>
          <w:bookmarkEnd w:id="0"/>
          <w:p w:rsidR="00327017" w:rsidRPr="00F523F5" w:rsidRDefault="00327017" w:rsidP="00E66888">
            <w:pPr>
              <w:pStyle w:val="ConsPlusCell"/>
              <w:rPr>
                <w:u w:val="single"/>
              </w:rPr>
            </w:pPr>
            <w:r>
              <w:t xml:space="preserve">ПОДПРОГРАММА </w:t>
            </w:r>
            <w:r w:rsidRPr="003E61E7">
              <w:t>3. Профилактика терроризма и экстр</w:t>
            </w:r>
            <w:r>
              <w:t>емизма</w:t>
            </w:r>
            <w:r w:rsidRPr="003E61E7">
              <w:t>.</w:t>
            </w:r>
            <w:r w:rsidR="008D2E85">
              <w:t xml:space="preserve"> </w:t>
            </w:r>
            <w:r w:rsidR="00896BC2">
              <w:rPr>
                <w:u w:val="single"/>
              </w:rPr>
              <w:t>ВСЕГО: 3</w:t>
            </w:r>
            <w:r w:rsidR="008A5BCB">
              <w:rPr>
                <w:u w:val="single"/>
              </w:rPr>
              <w:t>875,4</w:t>
            </w:r>
            <w:r>
              <w:rPr>
                <w:u w:val="single"/>
              </w:rPr>
              <w:t xml:space="preserve"> </w:t>
            </w:r>
            <w:r w:rsidRPr="00F523F5">
              <w:rPr>
                <w:u w:val="single"/>
              </w:rPr>
              <w:t>(бюджет городского округа)</w:t>
            </w:r>
          </w:p>
          <w:p w:rsidR="00327017" w:rsidRDefault="00B10A55" w:rsidP="00E66888">
            <w:pPr>
              <w:pStyle w:val="ConsPlusCell"/>
            </w:pPr>
            <w:r>
              <w:t>-2015 – 5</w:t>
            </w:r>
            <w:r w:rsidR="008A5BCB">
              <w:t>10,4</w:t>
            </w:r>
            <w:proofErr w:type="gramStart"/>
            <w:r w:rsidR="00D36A78">
              <w:t xml:space="preserve"> </w:t>
            </w:r>
            <w:r>
              <w:t>;</w:t>
            </w:r>
            <w:proofErr w:type="gramEnd"/>
            <w:r>
              <w:t>-2016 – 520</w:t>
            </w:r>
            <w:r w:rsidR="00327017">
              <w:t>;-2017 – 569;-2018 - 569;-2019 – 569;-2020– 569;- 2021–569</w:t>
            </w:r>
            <w:r w:rsidR="00327017" w:rsidRPr="003E61E7">
              <w:t>.</w:t>
            </w:r>
          </w:p>
          <w:p w:rsidR="00327017" w:rsidRDefault="00327017" w:rsidP="00E66888">
            <w:pPr>
              <w:pStyle w:val="ConsPlusCell"/>
            </w:pPr>
            <w:r>
              <w:t>ПОДПРОГРАММА  4. Обеспечение общественной безопасности, профилактика преступлений и правонарушений.</w:t>
            </w:r>
          </w:p>
          <w:p w:rsidR="00327017" w:rsidRPr="00F523F5" w:rsidRDefault="00327017" w:rsidP="00E66888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 xml:space="preserve">ВСЕГО: </w:t>
            </w:r>
            <w:r w:rsidRPr="00F523F5">
              <w:rPr>
                <w:u w:val="single"/>
              </w:rPr>
              <w:t xml:space="preserve"> </w:t>
            </w:r>
            <w:r w:rsidR="00914706">
              <w:rPr>
                <w:u w:val="single"/>
              </w:rPr>
              <w:t>4</w:t>
            </w:r>
            <w:r w:rsidR="00223502">
              <w:rPr>
                <w:u w:val="single"/>
              </w:rPr>
              <w:t>199</w:t>
            </w:r>
            <w:r w:rsidR="00914706">
              <w:rPr>
                <w:u w:val="single"/>
              </w:rPr>
              <w:t>,4</w:t>
            </w:r>
            <w:r w:rsidRPr="00F523F5">
              <w:rPr>
                <w:u w:val="single"/>
              </w:rPr>
              <w:t>(бюджет городского округа)</w:t>
            </w:r>
          </w:p>
          <w:p w:rsidR="00327017" w:rsidRDefault="00B10A55" w:rsidP="00E66888">
            <w:pPr>
              <w:pStyle w:val="ConsPlusCell"/>
            </w:pPr>
            <w:r>
              <w:t xml:space="preserve">- 2015 – </w:t>
            </w:r>
            <w:r w:rsidR="00223502">
              <w:t>516</w:t>
            </w:r>
            <w:r>
              <w:t>; -2016 – 515</w:t>
            </w:r>
            <w:r w:rsidR="00327017">
              <w:t>; - 2017 – 564,4; -2018</w:t>
            </w:r>
            <w:r w:rsidR="00327017" w:rsidRPr="003E61E7">
              <w:t xml:space="preserve"> - </w:t>
            </w:r>
            <w:r w:rsidR="00327017">
              <w:t>611;-2019 – 637;-2020– 664;- 2021</w:t>
            </w:r>
            <w:r w:rsidR="00327017" w:rsidRPr="003E61E7">
              <w:t>–</w:t>
            </w:r>
            <w:r w:rsidR="00327017">
              <w:t>692</w:t>
            </w:r>
            <w:r w:rsidR="00327017" w:rsidRPr="003E61E7">
              <w:t>.</w:t>
            </w:r>
          </w:p>
          <w:p w:rsidR="00327017" w:rsidRDefault="00327017" w:rsidP="00E66888">
            <w:pPr>
              <w:pStyle w:val="ConsPlusCell"/>
            </w:pPr>
            <w:r>
              <w:t xml:space="preserve">ПОДПРОГРАММА  5. </w:t>
            </w:r>
            <w:r w:rsidRPr="007936D5">
              <w:t>Гармонизация межнациональных отношений и профилактика экстремизма.</w:t>
            </w:r>
          </w:p>
          <w:p w:rsidR="00327017" w:rsidRPr="00F523F5" w:rsidRDefault="00327017" w:rsidP="00F7398D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 xml:space="preserve">ВСЕГО: </w:t>
            </w:r>
            <w:r w:rsidRPr="00F523F5">
              <w:rPr>
                <w:u w:val="single"/>
              </w:rPr>
              <w:t xml:space="preserve"> </w:t>
            </w:r>
            <w:r w:rsidR="004C03F1">
              <w:rPr>
                <w:u w:val="single"/>
              </w:rPr>
              <w:t>2360</w:t>
            </w:r>
            <w:r>
              <w:rPr>
                <w:u w:val="single"/>
              </w:rPr>
              <w:t xml:space="preserve"> </w:t>
            </w:r>
            <w:r w:rsidRPr="00F523F5">
              <w:rPr>
                <w:u w:val="single"/>
              </w:rPr>
              <w:t>(бюджет городского округа)</w:t>
            </w:r>
          </w:p>
          <w:p w:rsidR="00327017" w:rsidRPr="003E61E7" w:rsidRDefault="00B10A55" w:rsidP="00E66888">
            <w:pPr>
              <w:pStyle w:val="ConsPlusCell"/>
            </w:pPr>
            <w:r>
              <w:t>- 2015 – 320; -2016 – 300</w:t>
            </w:r>
            <w:r w:rsidR="00327017">
              <w:t>;- 2017- 348;- 2018 - 348;- 2019 - 348; -2020 - 348; -2021 - 348.</w:t>
            </w:r>
          </w:p>
        </w:tc>
      </w:tr>
    </w:tbl>
    <w:p w:rsidR="00327017" w:rsidRDefault="00327017" w:rsidP="000B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Pr="00DD2EDF" w:rsidRDefault="00327017" w:rsidP="00DD2EDF">
      <w:pPr>
        <w:pStyle w:val="ConsPlusCell"/>
      </w:pPr>
      <w:bookmarkStart w:id="1" w:name="Par258"/>
      <w:bookmarkEnd w:id="1"/>
      <w:r>
        <w:br w:type="page"/>
      </w:r>
      <w:r>
        <w:lastRenderedPageBreak/>
        <w:t>РАЗДЕЛ</w:t>
      </w:r>
      <w:r w:rsidRPr="00DD2EDF">
        <w:t xml:space="preserve"> Ι. </w:t>
      </w:r>
      <w:r>
        <w:t xml:space="preserve"> </w:t>
      </w:r>
      <w:r w:rsidRPr="00DD2EDF">
        <w:t>ХАРАКТЕРИСТИКА И АНАЛИЗ ТЕКУЩЕГО СОСТОЯНИЯ</w:t>
      </w:r>
      <w:r>
        <w:t>.</w:t>
      </w:r>
    </w:p>
    <w:p w:rsidR="00327017" w:rsidRPr="00356CBC" w:rsidRDefault="00327017" w:rsidP="009E094C">
      <w:pPr>
        <w:pStyle w:val="ConsPlusCell"/>
        <w:jc w:val="center"/>
        <w:rPr>
          <w:u w:val="single"/>
        </w:rPr>
      </w:pPr>
    </w:p>
    <w:p w:rsidR="00327017" w:rsidRPr="00356CBC" w:rsidRDefault="00327017" w:rsidP="009E094C">
      <w:pPr>
        <w:pStyle w:val="ConsPlusCell"/>
      </w:pPr>
      <w:r w:rsidRPr="00356CBC">
        <w:t>ПОДПРОГРАММА 1.      ПОЖАРНАЯ БЕЗОПАСНОСТЬ.</w:t>
      </w:r>
    </w:p>
    <w:p w:rsidR="00327017" w:rsidRPr="00356CBC" w:rsidRDefault="00327017" w:rsidP="009750E7">
      <w:pPr>
        <w:pStyle w:val="a8"/>
        <w:spacing w:before="0" w:beforeAutospacing="0" w:after="0" w:afterAutospacing="0"/>
        <w:jc w:val="both"/>
      </w:pPr>
      <w:r w:rsidRPr="00356CBC">
        <w:t>            К полномочиям органов местного самоуправления отнесено обеспечение первичных мер пожарной безопасности на территории городского округа.</w:t>
      </w:r>
      <w:r w:rsidRPr="00356CBC">
        <w:br/>
        <w:t xml:space="preserve">            В соответствии с Федеральным законом от 06.10.2003 N 131«Об общих принципах организации местного самоуправления в Российской Федерации» вопросом  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городского округа. </w:t>
      </w:r>
      <w:r w:rsidRPr="00356CBC">
        <w:br/>
        <w:t>            Для преодоления негативных тенденций в деле организации борьбы с пожарами необходимы целенаправленные и скоординированные действия Администрации городского округа,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327017" w:rsidRPr="00356CBC" w:rsidRDefault="00327017" w:rsidP="0021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За данный период 2014 год оперативная обстановка с пожарами в Сухом Логу по сравнению с аналогичным периодом прошлого года (АППГ) характеризовалась следующими основными показателями:</w:t>
      </w:r>
    </w:p>
    <w:p w:rsidR="00327017" w:rsidRPr="00356CBC" w:rsidRDefault="00327017" w:rsidP="0021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- зарегистрировано 16 пожаров (в 2013 г. – 26 пожар); </w:t>
      </w:r>
    </w:p>
    <w:p w:rsidR="00327017" w:rsidRPr="00356CBC" w:rsidRDefault="00327017" w:rsidP="0021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- при пожарах погиб 7 человек, из них 4 детей (в 2013 г. – 3);</w:t>
      </w:r>
    </w:p>
    <w:p w:rsidR="00327017" w:rsidRPr="00356CBC" w:rsidRDefault="00327017" w:rsidP="002179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- при пожарах получили травмы 1 человек (в 2013 г. – 1);</w:t>
      </w:r>
    </w:p>
    <w:p w:rsidR="00327017" w:rsidRPr="00356CBC" w:rsidRDefault="00327017" w:rsidP="0021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Распределение количества пожаров по месяцам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январе месяце 2014 года произошло – 2 пожара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феврале месяце 2014 года произошло – 1 пожар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марте месяце 2014 года произошло – 0 пожаров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апреле 2014 года произошло – 1 пожар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мае 2014 года произошло – 4 пожара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июне 2014 года произошло – 5 пожаров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июле 2014 года произошло – 1 пожар</w:t>
      </w:r>
    </w:p>
    <w:p w:rsidR="00327017" w:rsidRPr="00356CBC" w:rsidRDefault="00327017" w:rsidP="00217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августе 2014 года произошло – 2 пожара</w:t>
      </w:r>
    </w:p>
    <w:p w:rsidR="00327017" w:rsidRPr="00356CBC" w:rsidRDefault="00327017" w:rsidP="00D8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Основное время суток, когда погибали люди, это ночные  и вечерние часы. Всего же за вечернее и ночное время (с 18-ти вечера до 6 часов утра) погибли 4 человека (90% от общего количества), из них в нетрезвом виде 5, что составляет 100% от общего числа погибших.</w:t>
      </w:r>
    </w:p>
    <w:p w:rsidR="00327017" w:rsidRPr="00356CBC" w:rsidRDefault="00327017" w:rsidP="002D1D01">
      <w:pPr>
        <w:pStyle w:val="a8"/>
        <w:spacing w:before="0" w:beforeAutospacing="0" w:after="0" w:afterAutospacing="0"/>
        <w:ind w:firstLine="708"/>
        <w:jc w:val="both"/>
      </w:pPr>
      <w:r w:rsidRPr="00356CBC">
        <w:rPr>
          <w:color w:val="000000"/>
        </w:rPr>
        <w:t xml:space="preserve">Наибольшее количество пожаров зарегистрировано в жилом секторе. </w:t>
      </w:r>
      <w:r w:rsidRPr="00356CBC"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327017" w:rsidRPr="00356CBC" w:rsidRDefault="00327017" w:rsidP="00217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  От неосторожного обращения с огнем произошло 70%  от общего количества пожаров, при которых погибли 5 человек.</w:t>
      </w:r>
    </w:p>
    <w:p w:rsidR="00327017" w:rsidRPr="00356CBC" w:rsidRDefault="00327017" w:rsidP="00B22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Значительное количество пожаров произошло по причинам нарушений правил устройства и эксплуатации электрооборудования и нарушений правил эксплуатации печного отопления (30% от общего количества). </w:t>
      </w:r>
    </w:p>
    <w:p w:rsidR="00327017" w:rsidRPr="00356CBC" w:rsidRDefault="00327017" w:rsidP="002D1D01">
      <w:pPr>
        <w:pStyle w:val="a8"/>
        <w:spacing w:before="0" w:beforeAutospacing="0" w:after="0" w:afterAutospacing="0"/>
        <w:ind w:firstLine="708"/>
        <w:jc w:val="both"/>
      </w:pPr>
      <w:r w:rsidRPr="00356CBC">
        <w:lastRenderedPageBreak/>
        <w:t>Состояние защищённости жизни и здоровья граждан, их имущества и муниципального имущества, а также имущества организаций от пожаров на территории городского округа 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327017" w:rsidRPr="00356CBC" w:rsidRDefault="00327017" w:rsidP="009750E7">
      <w:pPr>
        <w:pStyle w:val="a8"/>
        <w:spacing w:before="0" w:beforeAutospacing="0" w:after="0" w:afterAutospacing="0"/>
        <w:jc w:val="both"/>
      </w:pPr>
      <w:r w:rsidRPr="00356CBC">
        <w:t>            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требования.</w:t>
      </w:r>
    </w:p>
    <w:p w:rsidR="00327017" w:rsidRPr="00356CBC" w:rsidRDefault="00327017" w:rsidP="009750E7">
      <w:pPr>
        <w:pStyle w:val="a8"/>
        <w:spacing w:before="0" w:beforeAutospacing="0" w:after="0" w:afterAutospacing="0"/>
        <w:jc w:val="both"/>
      </w:pPr>
      <w:r w:rsidRPr="00356CBC">
        <w:t>           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огня, а также созданием условий для оперативного обнаружения и тушения возгораний и пожаров и обеспечения  первичных мер пожарной безопасности.</w:t>
      </w:r>
    </w:p>
    <w:p w:rsidR="00327017" w:rsidRDefault="00327017" w:rsidP="002F6ECB">
      <w:pPr>
        <w:pStyle w:val="a8"/>
        <w:spacing w:before="0" w:beforeAutospacing="0" w:after="0" w:afterAutospacing="0"/>
        <w:jc w:val="both"/>
      </w:pPr>
      <w:r w:rsidRPr="00356CBC">
        <w:t>           </w:t>
      </w:r>
    </w:p>
    <w:p w:rsidR="00327017" w:rsidRDefault="00327017" w:rsidP="00E15888">
      <w:pPr>
        <w:pStyle w:val="ConsPlusCell"/>
        <w:jc w:val="both"/>
      </w:pPr>
      <w:r w:rsidRPr="00356CBC">
        <w:t>ПОДПРОГРАММА 2. ГРАЖДАНСКАЯ ОБОРОНА, ПРЕДУПРЕЖДЕНИЕ ЧРЕЗВЫЧАЙНЫХ СИТУАЦИЙ ПРИРОДНОГО И ТЕХНОГЕННОГО ХАРАКТЕРА, ОБЕСПЕЧЕНИЕ БЕЗОПАСНОСТИ ЛЮДЕЙ НА ВОДНЫХ ОБЪЕКТАХ.</w:t>
      </w:r>
    </w:p>
    <w:p w:rsidR="00327017" w:rsidRPr="00356CBC" w:rsidRDefault="00327017" w:rsidP="00E15888">
      <w:pPr>
        <w:pStyle w:val="ConsPlusCell"/>
        <w:jc w:val="both"/>
      </w:pP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Развитие современного общества может быть обеспечено только при условии безопасности человека и окружающей природной среды, защищенности жизненно важных интересов личности, общества и государства от внутренних и внешних угроз. Безопасность в чрезвычайных ситуациях означает состояние защищенности человека, общества и окружающей среды от вредных воздействий техногенных, природных и экологических факторов.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силу своих природно-климатических условий и промышленного потенциала городской округ Сухой Лог  объективно является территорией с повышенной опасностью возникновения чрезвычайных ситуаций как природного, так и техногенного характера.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Анализ информации о чрезвычайных ситуациях свидетельствует, что стихийные бедствия, связанные с опасными природными явлениями,  а так же авариями техногенного характера являются основными источниками возникновения чрезвычайных ситуаций и представляют угрозу для безопасности граждан, экономики городского округа Сухой Лог.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Природные пожары, кроме прямого ущерба окружающей среде и лесному хозяйству, угрожают непосредственно городу и сельским населенным пунктам городского округа, которые преимущественно состоят из жилых домов деревянной застройки. 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города функционирует 2 потенциально опасных объекта, использующие хлор. В зоне возможных чрезвычайных ситуаций, источниками которых могут быть потенциально опасные объекты, проживает значительное население города. 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Социальную напряженность населения вызывают чрезвычайные ситуации, инициируемые авариями на объектах жилищно-коммунального хозяйства. 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Кроме того, повышается уровень жизни населения. Появляются новые современные виды снегоходной техники и плавсредств. Все эти обстоятельства создают предпосылки к увеличению количества несчастных случаев в природной среде и на водных объектах. 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Как показывает опыт предупреждения и ликвидации чрезвычайных ситуаций, проведение учений и тренировок в области защиты от чрезвычайных ситуаций, гражданской обороны и безопасности на водных объектах, эффективность действий аварийно спасательных формирований по ликвидации чрезвычайных ситуаций и населения по предупреждению возникновения чрезвычайных ситуаций и защите от поражающих факторов недостаточно высока.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lastRenderedPageBreak/>
        <w:t xml:space="preserve"> Во многом это обусловлено недостаточным ресурсным обеспечением сил и средств ликвидации чрезвычайных ситуаций, а также недостаточной подготовкой населения.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городском округе Сухой Лог остается сложное положение с обеспечением населения качественной питьевой водой. Очистные сооружения работают с перегрузкой и не обеспечивают нормативной очистки стоков, что может приводить к возникновению чрезвычайных ситуаций биолого–социального характера во время паводка в городе Сухой Лог.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Серьезную угрозу для людей, проживающих в микрорайонах Быковский и Риковский представляет запас хлора (по 1 тонне) на очистных сооружениях и насосно-фильтровальной станции, который так же может быть источником чрезвычайной ситуации.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Перечисленные проблемы требуют комплексного подхода к их решению.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защищенности населения может быть обеспечено путем реализации следующих основных программных направлений: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1) системные исследования и совершенствование нормативных правовых и организационных основ муниципального управления в области повышения защищенности населения от угроз чрезвычайных ситуаций природного и техногенного характера;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2) участие в работе по созданию системы мониторинга комплексной безопасности критически важных и потенциально опасных объектов инфраструктуры и жизнеобеспечения, расположенных на территории городского округа;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3) развитие и совершенствование технической базы, и внедрение новых технологий повышения защиты населения и территории от опасностей, обусловленных возникновением чрезвычайных ситуаций, а также внедрение новых средств и технологий их ликвидации;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4) развитие и совершенствование системы подготовки руководящего состава,  специалистов и населения города к действиям при возникновении чрезвычайных ситуаций природного и техногенного характера;</w:t>
      </w:r>
    </w:p>
    <w:p w:rsidR="00327017" w:rsidRPr="00356CBC" w:rsidRDefault="00327017" w:rsidP="009740F6">
      <w:pPr>
        <w:pStyle w:val="ConsPlusNormal"/>
        <w:widowControl/>
        <w:ind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5) развитие систем эк</w:t>
      </w:r>
      <w:r>
        <w:rPr>
          <w:rFonts w:ascii="Times New Roman" w:hAnsi="Times New Roman" w:cs="Times New Roman"/>
          <w:sz w:val="24"/>
          <w:szCs w:val="24"/>
        </w:rPr>
        <w:t>стренного  оповещения населения.</w:t>
      </w:r>
    </w:p>
    <w:p w:rsidR="00327017" w:rsidRPr="00356CBC" w:rsidRDefault="00327017" w:rsidP="00551AE3">
      <w:pPr>
        <w:pStyle w:val="ConsPlusCell"/>
        <w:jc w:val="both"/>
      </w:pPr>
    </w:p>
    <w:p w:rsidR="00327017" w:rsidRPr="00356CBC" w:rsidRDefault="00327017" w:rsidP="00551AE3">
      <w:pPr>
        <w:pStyle w:val="ConsPlusCell"/>
        <w:jc w:val="both"/>
      </w:pPr>
      <w:r w:rsidRPr="00356CBC">
        <w:t>ПОДПРОГРАММА 3.  ПРОФИЛАКТИКА ТЕРРОРИЗМА И ЭКСТРЕМИЗМА.</w:t>
      </w:r>
    </w:p>
    <w:p w:rsidR="00327017" w:rsidRPr="00356CBC" w:rsidRDefault="00327017" w:rsidP="00551AE3">
      <w:pPr>
        <w:pStyle w:val="a8"/>
        <w:spacing w:before="0" w:beforeAutospacing="0" w:after="0" w:afterAutospacing="0"/>
        <w:ind w:firstLine="708"/>
        <w:textAlignment w:val="top"/>
      </w:pPr>
    </w:p>
    <w:p w:rsidR="00327017" w:rsidRPr="00356CBC" w:rsidRDefault="00327017" w:rsidP="000D714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56CBC">
        <w:rPr>
          <w:rFonts w:ascii="Times New Roman" w:hAnsi="Times New Roman" w:cs="Times New Roman"/>
          <w:spacing w:val="-7"/>
          <w:sz w:val="24"/>
          <w:szCs w:val="24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327017" w:rsidRPr="00356CBC" w:rsidRDefault="00327017" w:rsidP="000D71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56CBC">
        <w:rPr>
          <w:rFonts w:ascii="Times New Roman" w:hAnsi="Times New Roman" w:cs="Times New Roman"/>
          <w:spacing w:val="-7"/>
          <w:sz w:val="24"/>
          <w:szCs w:val="24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327017" w:rsidRPr="00356CBC" w:rsidRDefault="00327017" w:rsidP="000D7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На обслуживаемой ОМВД России по г. Сухой Лог территории поставлено ОУФМС России по Свердловской области в Сухоложском районе на миграционный учет на 01.09.2014 год  поставлено на миграционный учет иностранных граждан и лиц без гражданства -1319 чел.   Принято заявлений по оформлению гражданства Российской Федерации – 33</w:t>
      </w:r>
    </w:p>
    <w:p w:rsidR="00327017" w:rsidRPr="00356CBC" w:rsidRDefault="00327017" w:rsidP="000D7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lastRenderedPageBreak/>
        <w:t xml:space="preserve">В 2013г. переехало на постоянное место жительство  в г. Сухой Лог - 35 человек. Из числа зарегистрированных с целью работы прибыли на территорию города Сухой Лог - 300 человек. </w:t>
      </w:r>
    </w:p>
    <w:p w:rsidR="00327017" w:rsidRPr="00356CBC" w:rsidRDefault="00327017" w:rsidP="000D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       Количество мест компактного проживания иностранных граждан, в том числе дальнего зарубежья находящихся на обслуживаемой территории – 19; организаций, привлекающих к трудовой деятельности – 5</w:t>
      </w:r>
    </w:p>
    <w:p w:rsidR="00327017" w:rsidRPr="00356CBC" w:rsidRDefault="00327017" w:rsidP="00E2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     </w:t>
      </w:r>
      <w:r w:rsidRPr="00356CBC">
        <w:rPr>
          <w:rFonts w:ascii="Times New Roman" w:hAnsi="Times New Roman" w:cs="Times New Roman"/>
          <w:sz w:val="24"/>
          <w:szCs w:val="24"/>
        </w:rPr>
        <w:tab/>
        <w:t xml:space="preserve">Потенциальным резервом экстремистов продолжают оставаться члены этнических диаспор и организованных групп, в первую очередь - выходцы из Северного Кавказа и Закавказья (на учете состоит 12 человек, из них 5 чеченцев, 5 дагестанцев). </w:t>
      </w:r>
    </w:p>
    <w:p w:rsidR="00327017" w:rsidRPr="00356CBC" w:rsidRDefault="00327017" w:rsidP="000D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ab/>
        <w:t>На всех лиц, прибывших из Северо - Кавказского региона составляются опросные листы, которые помещаются на контроль в накопительное дело, в ОМВД России по городу Сухой Лог направляется информация, представляющая оперативный интерес.</w:t>
      </w:r>
    </w:p>
    <w:p w:rsidR="00327017" w:rsidRPr="00356CBC" w:rsidRDefault="00327017" w:rsidP="000D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356CBC">
        <w:rPr>
          <w:rFonts w:ascii="Times New Roman" w:hAnsi="Times New Roman" w:cs="Times New Roman"/>
          <w:color w:val="1D1D1D"/>
          <w:sz w:val="24"/>
          <w:szCs w:val="24"/>
        </w:rPr>
        <w:t>Из всего количества выявленных нарушений, большая часть приходится на представителей Киргизии. Их, собственно говоря, и въехало за текущий год больше всех. Дальше по количеству представителей, приехавших в городской округ в поисках лучших условий жизни, идут Таджикистан и Узбекистан. Представителей славянских государств к нам, к сожалению, въезжает мало.</w:t>
      </w:r>
    </w:p>
    <w:p w:rsidR="00327017" w:rsidRPr="00356CBC" w:rsidRDefault="00327017" w:rsidP="000D7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356CBC">
        <w:rPr>
          <w:rFonts w:ascii="Times New Roman" w:hAnsi="Times New Roman" w:cs="Times New Roman"/>
          <w:color w:val="1D1D1D"/>
          <w:sz w:val="24"/>
          <w:szCs w:val="24"/>
        </w:rPr>
        <w:t>Негативных проявлений среди иммигрантов на территории городского округа нет.</w:t>
      </w:r>
    </w:p>
    <w:p w:rsidR="00327017" w:rsidRDefault="00327017" w:rsidP="0035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17" w:rsidRPr="00356CBC" w:rsidRDefault="00327017" w:rsidP="0035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Перечень важных государственных объектов на коммуникациях, объектах жизнеобеспечения, подлежащих обязательной защите в системе территориальной обороны в период мобилизации, в военное время и при чрезвычайных ситуациях: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759"/>
        <w:gridCol w:w="4111"/>
        <w:gridCol w:w="5953"/>
      </w:tblGrid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Объект территориальной обороны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ул. Кирова, 7а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Пункт управления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МУП «Горкомсети»:</w:t>
            </w:r>
          </w:p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- станция обезжелезивания;</w:t>
            </w:r>
          </w:p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- насосно – фильтровальная станция;</w:t>
            </w:r>
          </w:p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- очистные сооружения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село Курьи; поселок Быковский; поселок Риковский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Обеспечение водой населения; обеспечение технической водой; очистка стоков и воды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» ЕФЭАТУС Богдановичский цех электросвязи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ул. Пушкинская, 1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населения; обеспечение телефонной и телеграфной связи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ОАО «Сухоложский хлебокомбинат»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ул. Вокзальная, 1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Выпуск хлебной продукции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Малоистокское ЛПУ магистральных газопроводов, Филиал ООО «Уралтрансгаз»</w:t>
            </w:r>
          </w:p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Газораспределительная станция высокого давления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ул. Уральская,  64</w:t>
            </w:r>
          </w:p>
          <w:p w:rsidR="00327017" w:rsidRPr="00356CBC" w:rsidRDefault="00327017" w:rsidP="0043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17" w:rsidRPr="00356CBC" w:rsidRDefault="00327017" w:rsidP="0043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Прием и перераспределение газа на территории муниципального образования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Городская котельная,  МУП «Жилкомсервис»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ул. Пушкинская, 1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Производство горячей воды, обеспечение жилфонда и соцкультбыта теплом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Железнодорожный мост через реку Пышма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Лог; поселок Быковский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ж/д перевозки</w:t>
            </w:r>
          </w:p>
        </w:tc>
      </w:tr>
      <w:tr w:rsidR="00327017" w:rsidRPr="00356CBC">
        <w:tc>
          <w:tcPr>
            <w:tcW w:w="594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Железнодорожная станция Кунара</w:t>
            </w:r>
          </w:p>
        </w:tc>
        <w:tc>
          <w:tcPr>
            <w:tcW w:w="4111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г. Сухой Лог</w:t>
            </w:r>
          </w:p>
        </w:tc>
        <w:tc>
          <w:tcPr>
            <w:tcW w:w="5953" w:type="dxa"/>
            <w:vAlign w:val="center"/>
          </w:tcPr>
          <w:p w:rsidR="00327017" w:rsidRPr="00356CBC" w:rsidRDefault="00327017" w:rsidP="000D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C">
              <w:rPr>
                <w:rFonts w:ascii="Times New Roman" w:hAnsi="Times New Roman" w:cs="Times New Roman"/>
                <w:sz w:val="24"/>
                <w:szCs w:val="24"/>
              </w:rPr>
              <w:t>ж/д перевозки</w:t>
            </w:r>
          </w:p>
        </w:tc>
      </w:tr>
    </w:tbl>
    <w:p w:rsidR="00327017" w:rsidRPr="00356CBC" w:rsidRDefault="00327017" w:rsidP="000D7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Подпрограмма предусматривает реализацию комплекса мероприятий, </w:t>
      </w:r>
      <w:r w:rsidRPr="00356CBC">
        <w:rPr>
          <w:rFonts w:ascii="Times New Roman" w:hAnsi="Times New Roman" w:cs="Times New Roman"/>
          <w:sz w:val="24"/>
          <w:szCs w:val="24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356C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56CBC">
        <w:rPr>
          <w:rFonts w:ascii="Times New Roman" w:hAnsi="Times New Roman" w:cs="Times New Roman"/>
          <w:sz w:val="24"/>
          <w:szCs w:val="24"/>
        </w:rPr>
        <w:t>в  городском округе Сухой Лог.</w:t>
      </w:r>
    </w:p>
    <w:p w:rsidR="00327017" w:rsidRPr="00356CBC" w:rsidRDefault="00327017" w:rsidP="000D71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Подпрограмма позволяет </w:t>
      </w:r>
      <w:r w:rsidRPr="00356CBC">
        <w:rPr>
          <w:rFonts w:ascii="Times New Roman" w:hAnsi="Times New Roman" w:cs="Times New Roman"/>
          <w:spacing w:val="-7"/>
          <w:sz w:val="24"/>
          <w:szCs w:val="24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327017" w:rsidRDefault="00327017" w:rsidP="002F6ECB">
      <w:pPr>
        <w:spacing w:after="0" w:line="240" w:lineRule="auto"/>
        <w:ind w:firstLine="720"/>
        <w:jc w:val="both"/>
      </w:pPr>
      <w:r w:rsidRPr="00356CBC">
        <w:rPr>
          <w:rFonts w:ascii="Times New Roman" w:hAnsi="Times New Roman" w:cs="Times New Roman"/>
          <w:sz w:val="24"/>
          <w:szCs w:val="24"/>
        </w:rPr>
        <w:t xml:space="preserve"> </w:t>
      </w:r>
      <w:r w:rsidRPr="00356CBC">
        <w:rPr>
          <w:rFonts w:ascii="Times New Roman" w:hAnsi="Times New Roman" w:cs="Times New Roman"/>
          <w:sz w:val="24"/>
          <w:szCs w:val="24"/>
        </w:rPr>
        <w:tab/>
      </w:r>
    </w:p>
    <w:p w:rsidR="00327017" w:rsidRDefault="00327017" w:rsidP="007F0DE3">
      <w:pPr>
        <w:pStyle w:val="ConsPlusCell"/>
        <w:jc w:val="both"/>
      </w:pPr>
      <w:r w:rsidRPr="00356CBC">
        <w:t>ПОДПРОГРАММА 4. ОБЕСПЕЧЕНИЕ ОБЩЕСТВЕННОЙ БЕЗОПАСНОСТИ, ПРОФИЛАКТИКА ПРЕСТУПЛЕНИЙ И ПРАВОНАРУШЕНИЙ.</w:t>
      </w:r>
    </w:p>
    <w:p w:rsidR="00327017" w:rsidRPr="00356CBC" w:rsidRDefault="00327017" w:rsidP="007F0DE3">
      <w:pPr>
        <w:pStyle w:val="ConsPlusCell"/>
        <w:jc w:val="both"/>
        <w:rPr>
          <w:spacing w:val="-7"/>
        </w:rPr>
      </w:pPr>
    </w:p>
    <w:p w:rsidR="00327017" w:rsidRPr="00356CBC" w:rsidRDefault="00327017" w:rsidP="0066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        В городском округе Сухой Лог сформирована определенная система мер по профилактике правонарушений, основные положения которой закреплены постановлением Главы городского округа Сухой Лог от 14.08.2012 № 1656-ПГ«Об утверждении межведомственной комплексной программы профилактики правонарушений в городском округе Сухой Лог на 2013-2015 годы». В целях координации деятельности по профилактике правонарушений на территории городского округа Сухой Лог и контроля за реализацией Программы профилактики правонарушений создана и работает Межведомственная комиссия по профилактике правонарушений в городском округе Сухой Лог под председательством первого заместителя главы Администрации городского округа. Работа комиссии осуществляется в соответствии с утверждаемыми планами. В 2014 году на заседаниях комиссии  рассмотрены вопросы профилактики правонарушений и безнадзорности несовершеннолетних, предоставления социальной помощи  лицам, осужденным без изоляции от общества, и лицам, вернувшимся из мест  лишения свободы, обеспечения общественного порядка и безопасности при проведении мероприятий с массовым пребыванием граждан и создания  условий для  работы  общественных народных формирований на территории городского округа Сухой Лог. </w:t>
      </w:r>
    </w:p>
    <w:p w:rsidR="00327017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месяцев 2014 года оперативная обстановка на территории городского округа Сухой Лог характеризовалась сокращением числа зарег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истрированных преступлений на 20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hAnsi="Times New Roman" w:cs="Times New Roman"/>
          <w:color w:val="000000"/>
          <w:sz w:val="24"/>
          <w:szCs w:val="24"/>
        </w:rPr>
        <w:t>534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hAnsi="Times New Roman" w:cs="Times New Roman"/>
          <w:color w:val="000000"/>
          <w:sz w:val="24"/>
          <w:szCs w:val="24"/>
        </w:rPr>
        <w:t>ППГ – 6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75). </w:t>
      </w:r>
    </w:p>
    <w:p w:rsidR="00327017" w:rsidRPr="00356CBC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BC">
        <w:rPr>
          <w:rFonts w:ascii="Times New Roman" w:hAnsi="Times New Roman" w:cs="Times New Roman"/>
          <w:color w:val="000000"/>
          <w:sz w:val="24"/>
          <w:szCs w:val="24"/>
        </w:rPr>
        <w:t>Наряду  с  общим  снижением  количества  зарегистрированных  преступлений произошло снижение преступлений против собственности на 2</w:t>
      </w:r>
      <w:r>
        <w:rPr>
          <w:rFonts w:ascii="Times New Roman" w:hAnsi="Times New Roman" w:cs="Times New Roman"/>
          <w:color w:val="000000"/>
          <w:sz w:val="24"/>
          <w:szCs w:val="24"/>
        </w:rPr>
        <w:t>2,6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; АППГ - </w:t>
      </w:r>
      <w:r>
        <w:rPr>
          <w:rFonts w:ascii="Times New Roman" w:hAnsi="Times New Roman" w:cs="Times New Roman"/>
          <w:color w:val="000000"/>
          <w:sz w:val="24"/>
          <w:szCs w:val="24"/>
        </w:rPr>
        <w:t>399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), грабежей – 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% (1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; АППГ -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разбоев – 40,0% (3; АППГ – 5);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краж –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7% (252; АППГ - 299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преступлений – 46,2 % (7; АППГ – 13).</w:t>
      </w:r>
    </w:p>
    <w:p w:rsidR="00327017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Больше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% сотрудниками отдела Министерства Внутренних Дел России по городу Сухой Лог (далее ОМВД) задокументировано</w:t>
      </w:r>
      <w:r w:rsidRPr="002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изнасилований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4; АППГ – 2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убийств 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0% (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; АППГ – </w:t>
      </w:r>
      <w:r>
        <w:rPr>
          <w:rFonts w:ascii="Times New Roman" w:hAnsi="Times New Roman" w:cs="Times New Roman"/>
          <w:color w:val="000000"/>
          <w:sz w:val="24"/>
          <w:szCs w:val="24"/>
        </w:rPr>
        <w:t>5);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преступлений п линии НОН на 11,4 % (39, АППГ – 35), умышленного причинения тяжкого вреда здоровью на 8,3 % (13, АППГ – 12).</w:t>
      </w:r>
    </w:p>
    <w:p w:rsidR="00327017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преступлений категории тяжких и особо тяжких увеличилось на 7,8 % и составило 97 (АППГ – 12).</w:t>
      </w:r>
    </w:p>
    <w:p w:rsidR="00327017" w:rsidRPr="00356CBC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Общее  количество  раскрытых ОМВД преступлений 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33, что ниже на  </w:t>
      </w:r>
      <w:r>
        <w:rPr>
          <w:rFonts w:ascii="Times New Roman" w:hAnsi="Times New Roman" w:cs="Times New Roman"/>
          <w:color w:val="000000"/>
          <w:sz w:val="24"/>
          <w:szCs w:val="24"/>
        </w:rPr>
        <w:t>19,6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% (АППГ - </w:t>
      </w:r>
      <w:r>
        <w:rPr>
          <w:rFonts w:ascii="Times New Roman" w:hAnsi="Times New Roman" w:cs="Times New Roman"/>
          <w:color w:val="000000"/>
          <w:sz w:val="24"/>
          <w:szCs w:val="24"/>
        </w:rPr>
        <w:t>414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>), раскрываемость же</w:t>
      </w:r>
      <w:r w:rsidRPr="00356CBC">
        <w:rPr>
          <w:rFonts w:ascii="Times New Roman" w:hAnsi="Times New Roman" w:cs="Times New Roman"/>
          <w:sz w:val="24"/>
          <w:szCs w:val="24"/>
        </w:rPr>
        <w:t xml:space="preserve"> в целом </w:t>
      </w:r>
      <w:r>
        <w:rPr>
          <w:rFonts w:ascii="Times New Roman" w:hAnsi="Times New Roman" w:cs="Times New Roman"/>
          <w:sz w:val="24"/>
          <w:szCs w:val="24"/>
        </w:rPr>
        <w:t>снизилась</w:t>
      </w:r>
      <w:r w:rsidRPr="00356CB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0,7% и составила 58,0</w:t>
      </w:r>
      <w:r w:rsidRPr="00356CBC">
        <w:rPr>
          <w:rFonts w:ascii="Times New Roman" w:hAnsi="Times New Roman" w:cs="Times New Roman"/>
          <w:sz w:val="24"/>
          <w:szCs w:val="24"/>
        </w:rPr>
        <w:t xml:space="preserve">% (АППГ – </w:t>
      </w:r>
      <w:r>
        <w:rPr>
          <w:rFonts w:ascii="Times New Roman" w:hAnsi="Times New Roman" w:cs="Times New Roman"/>
          <w:sz w:val="24"/>
          <w:szCs w:val="24"/>
        </w:rPr>
        <w:t>58,7</w:t>
      </w:r>
      <w:r w:rsidRPr="00356CBC">
        <w:rPr>
          <w:rFonts w:ascii="Times New Roman" w:hAnsi="Times New Roman" w:cs="Times New Roman"/>
          <w:sz w:val="24"/>
          <w:szCs w:val="24"/>
        </w:rPr>
        <w:t>%).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ОМВД по раскрытию преступлений прошлых лет остались на уровне прошлого года – 27.</w:t>
      </w:r>
    </w:p>
    <w:p w:rsidR="00327017" w:rsidRPr="001A63A6" w:rsidRDefault="00327017" w:rsidP="00E22EC5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6CBC">
        <w:rPr>
          <w:rFonts w:ascii="Times New Roman" w:hAnsi="Times New Roman" w:cs="Times New Roman"/>
          <w:sz w:val="24"/>
          <w:szCs w:val="24"/>
        </w:rPr>
        <w:t>% снизилось  количество преступных посягательств, совершенных в состоянии алкогольного опьянения (1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356CBC">
        <w:rPr>
          <w:rFonts w:ascii="Times New Roman" w:hAnsi="Times New Roman" w:cs="Times New Roman"/>
          <w:sz w:val="24"/>
          <w:szCs w:val="24"/>
        </w:rPr>
        <w:t xml:space="preserve">; АППГ –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356CBC">
        <w:rPr>
          <w:rFonts w:ascii="Times New Roman" w:hAnsi="Times New Roman" w:cs="Times New Roman"/>
          <w:sz w:val="24"/>
          <w:szCs w:val="24"/>
        </w:rPr>
        <w:t xml:space="preserve">);  одновременно наблюдается снижение количество преступлений на </w:t>
      </w:r>
      <w:r>
        <w:rPr>
          <w:rFonts w:ascii="Times New Roman" w:hAnsi="Times New Roman" w:cs="Times New Roman"/>
          <w:sz w:val="24"/>
          <w:szCs w:val="24"/>
        </w:rPr>
        <w:t>14,7</w:t>
      </w:r>
      <w:r w:rsidRPr="00356CBC">
        <w:rPr>
          <w:rFonts w:ascii="Times New Roman" w:hAnsi="Times New Roman" w:cs="Times New Roman"/>
          <w:sz w:val="24"/>
          <w:szCs w:val="24"/>
        </w:rPr>
        <w:t>% лицами, ранее</w:t>
      </w:r>
      <w:r>
        <w:rPr>
          <w:rFonts w:ascii="Times New Roman" w:hAnsi="Times New Roman" w:cs="Times New Roman"/>
          <w:sz w:val="24"/>
          <w:szCs w:val="24"/>
        </w:rPr>
        <w:t xml:space="preserve"> совершавшими преступления  (215</w:t>
      </w:r>
      <w:r w:rsidRPr="00356CBC">
        <w:rPr>
          <w:rFonts w:ascii="Times New Roman" w:hAnsi="Times New Roman" w:cs="Times New Roman"/>
          <w:sz w:val="24"/>
          <w:szCs w:val="24"/>
        </w:rPr>
        <w:t>; АППГ – 2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356CBC">
        <w:rPr>
          <w:rFonts w:ascii="Times New Roman" w:hAnsi="Times New Roman" w:cs="Times New Roman"/>
          <w:sz w:val="24"/>
          <w:szCs w:val="24"/>
        </w:rPr>
        <w:t>).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017" w:rsidRPr="00356CBC" w:rsidRDefault="00327017" w:rsidP="00E22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Однако  в отчетном периоде наблюдается  рост подростковой преступности. Несовершеннолетними  совершено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56CBC">
        <w:rPr>
          <w:rFonts w:ascii="Times New Roman" w:hAnsi="Times New Roman" w:cs="Times New Roman"/>
          <w:sz w:val="24"/>
          <w:szCs w:val="24"/>
        </w:rPr>
        <w:t xml:space="preserve"> преступление  (+ 2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6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6C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АППГ – 29</w:t>
      </w:r>
      <w:r w:rsidRPr="00356CBC">
        <w:rPr>
          <w:rFonts w:ascii="Times New Roman" w:hAnsi="Times New Roman" w:cs="Times New Roman"/>
          <w:sz w:val="24"/>
          <w:szCs w:val="24"/>
        </w:rPr>
        <w:t>).</w:t>
      </w:r>
      <w:r w:rsidRPr="0035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017" w:rsidRPr="00356CBC" w:rsidRDefault="00327017" w:rsidP="00E2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>В ходе оперативно-профилактических мероприятий проведены проверки мест  концентрации несовершеннолетних на предмет исполнения постановления Главы городского округа Сухой Лог от 10.11.2010 № 1969-ПГ, устанавливающего на территории городского округа «комендантский час», а также  на предмет выявления экстремистски настроенных групп и их лидеров.</w:t>
      </w:r>
    </w:p>
    <w:p w:rsidR="00327017" w:rsidRPr="00356CBC" w:rsidRDefault="00327017" w:rsidP="00E22E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обслуживания ОМВД России по г. Сухой Лог зарегистрировано </w:t>
      </w:r>
      <w:r>
        <w:rPr>
          <w:rFonts w:ascii="Times New Roman" w:hAnsi="Times New Roman" w:cs="Times New Roman"/>
          <w:sz w:val="24"/>
          <w:szCs w:val="24"/>
        </w:rPr>
        <w:t>129</w:t>
      </w:r>
      <w:r w:rsidRPr="00356CBC">
        <w:rPr>
          <w:rFonts w:ascii="Times New Roman" w:hAnsi="Times New Roman" w:cs="Times New Roman"/>
          <w:sz w:val="24"/>
          <w:szCs w:val="24"/>
        </w:rPr>
        <w:t xml:space="preserve"> уличных преступлений (- 2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6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CBC">
        <w:rPr>
          <w:rFonts w:ascii="Times New Roman" w:hAnsi="Times New Roman" w:cs="Times New Roman"/>
          <w:sz w:val="24"/>
          <w:szCs w:val="24"/>
        </w:rPr>
        <w:t>%; АППГ – 1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356CBC">
        <w:rPr>
          <w:rFonts w:ascii="Times New Roman" w:hAnsi="Times New Roman" w:cs="Times New Roman"/>
          <w:sz w:val="24"/>
          <w:szCs w:val="24"/>
        </w:rPr>
        <w:t xml:space="preserve">), 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раскрыто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уличных преступления (</w:t>
      </w:r>
      <w:r w:rsidRPr="00356C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25,0</w:t>
      </w:r>
      <w:r w:rsidRPr="00356CBC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АППГ – 88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356CBC">
        <w:rPr>
          <w:rFonts w:ascii="Times New Roman" w:hAnsi="Times New Roman" w:cs="Times New Roman"/>
          <w:sz w:val="24"/>
          <w:szCs w:val="24"/>
        </w:rPr>
        <w:t xml:space="preserve"> 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Раскрываемость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личных преступлений составила 50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8% (АППГ – 52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35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%). </w:t>
      </w:r>
      <w:r w:rsidRPr="00356CBC">
        <w:rPr>
          <w:rFonts w:ascii="Times New Roman" w:hAnsi="Times New Roman" w:cs="Times New Roman"/>
          <w:sz w:val="24"/>
          <w:szCs w:val="24"/>
        </w:rPr>
        <w:t xml:space="preserve">В общественном месте зарегистрировано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6CBC">
        <w:rPr>
          <w:rFonts w:ascii="Times New Roman" w:hAnsi="Times New Roman" w:cs="Times New Roman"/>
          <w:sz w:val="24"/>
          <w:szCs w:val="24"/>
        </w:rPr>
        <w:t xml:space="preserve">4 преступления (- </w:t>
      </w:r>
      <w:r>
        <w:rPr>
          <w:rFonts w:ascii="Times New Roman" w:hAnsi="Times New Roman" w:cs="Times New Roman"/>
          <w:sz w:val="24"/>
          <w:szCs w:val="24"/>
        </w:rPr>
        <w:t>5,1%; АППГ – 215</w:t>
      </w:r>
      <w:r w:rsidRPr="00356CBC">
        <w:rPr>
          <w:rFonts w:ascii="Times New Roman" w:hAnsi="Times New Roman" w:cs="Times New Roman"/>
          <w:sz w:val="24"/>
          <w:szCs w:val="24"/>
        </w:rPr>
        <w:t>).</w:t>
      </w:r>
    </w:p>
    <w:p w:rsidR="00327017" w:rsidRPr="00356CBC" w:rsidRDefault="00327017" w:rsidP="00E22E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6CBC">
        <w:rPr>
          <w:rFonts w:ascii="Times New Roman" w:hAnsi="Times New Roman" w:cs="Times New Roman"/>
          <w:sz w:val="24"/>
          <w:szCs w:val="24"/>
        </w:rPr>
        <w:t xml:space="preserve">          Наиболее криминогенным является период с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6CBC">
        <w:rPr>
          <w:rFonts w:ascii="Times New Roman" w:hAnsi="Times New Roman" w:cs="Times New Roman"/>
          <w:sz w:val="24"/>
          <w:szCs w:val="24"/>
        </w:rPr>
        <w:t>.00 час. до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CBC">
        <w:rPr>
          <w:rFonts w:ascii="Times New Roman" w:hAnsi="Times New Roman" w:cs="Times New Roman"/>
          <w:sz w:val="24"/>
          <w:szCs w:val="24"/>
        </w:rPr>
        <w:t>.00 час. – когда сове</w:t>
      </w:r>
      <w:r>
        <w:rPr>
          <w:rFonts w:ascii="Times New Roman" w:hAnsi="Times New Roman" w:cs="Times New Roman"/>
          <w:sz w:val="24"/>
          <w:szCs w:val="24"/>
        </w:rPr>
        <w:t>ршено 59</w:t>
      </w:r>
      <w:r w:rsidRPr="00356CBC">
        <w:rPr>
          <w:rFonts w:ascii="Times New Roman" w:hAnsi="Times New Roman" w:cs="Times New Roman"/>
          <w:sz w:val="24"/>
          <w:szCs w:val="24"/>
        </w:rPr>
        <w:t xml:space="preserve"> уличных преступления, что составляет </w:t>
      </w:r>
      <w:r>
        <w:rPr>
          <w:rFonts w:ascii="Times New Roman" w:hAnsi="Times New Roman" w:cs="Times New Roman"/>
          <w:sz w:val="24"/>
          <w:szCs w:val="24"/>
        </w:rPr>
        <w:t>45,4</w:t>
      </w:r>
      <w:r w:rsidRPr="00356CBC">
        <w:rPr>
          <w:rFonts w:ascii="Times New Roman" w:hAnsi="Times New Roman" w:cs="Times New Roman"/>
          <w:sz w:val="24"/>
          <w:szCs w:val="24"/>
        </w:rPr>
        <w:t>% от всех соверш</w:t>
      </w:r>
      <w:r>
        <w:rPr>
          <w:rFonts w:ascii="Times New Roman" w:hAnsi="Times New Roman" w:cs="Times New Roman"/>
          <w:sz w:val="24"/>
          <w:szCs w:val="24"/>
        </w:rPr>
        <w:t>енных уличных преступлений. В 49</w:t>
      </w:r>
      <w:r w:rsidRPr="00356CBC">
        <w:rPr>
          <w:rFonts w:ascii="Times New Roman" w:hAnsi="Times New Roman" w:cs="Times New Roman"/>
          <w:sz w:val="24"/>
          <w:szCs w:val="24"/>
        </w:rPr>
        <w:t xml:space="preserve"> случаях время совершения преступления не установлено.</w:t>
      </w:r>
      <w:r w:rsidRPr="00356C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27017" w:rsidRPr="00B23586" w:rsidRDefault="00327017" w:rsidP="00E22EC5">
      <w:pPr>
        <w:pStyle w:val="Style2"/>
        <w:widowControl/>
        <w:spacing w:before="10" w:line="240" w:lineRule="auto"/>
        <w:ind w:firstLine="708"/>
        <w:rPr>
          <w:rFonts w:ascii="Times New Roman" w:hAnsi="Times New Roman" w:cs="Times New Roman"/>
          <w:lang w:eastAsia="en-US"/>
        </w:rPr>
      </w:pPr>
      <w:r w:rsidRPr="00B23586">
        <w:rPr>
          <w:rFonts w:ascii="Times New Roman" w:hAnsi="Times New Roman" w:cs="Times New Roman"/>
          <w:lang w:eastAsia="en-US"/>
        </w:rPr>
        <w:t xml:space="preserve">Добровольными общественными формированиями совместно с частными охранными предприятиями и участковыми уполномоченными полиции осуществляется охрана общественного порядка при проведении мероприятий с массовым присутствием населения. Согласно плану отдела МВД России по городу Сухой Лог проведен комплекс  оперативно- профилактических мероприятий на территории  городского округа с целью выявления и предупреждения преступлений, направленных против общественной безопасности. </w:t>
      </w:r>
    </w:p>
    <w:p w:rsidR="00327017" w:rsidRDefault="00327017" w:rsidP="00E50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BC">
        <w:rPr>
          <w:rFonts w:ascii="Times New Roman" w:hAnsi="Times New Roman" w:cs="Times New Roman"/>
          <w:sz w:val="24"/>
          <w:szCs w:val="24"/>
        </w:rPr>
        <w:tab/>
        <w:t>В то же время работа,  проводимая Администрацией городского округа Сухой Лог, отделом МВД России по городу Сухой Лог и субъектами системы профилактики по противодействию преступности, профилактике правонарушений и формированию правосознания граждан, пока не приводит к желаемому оздоровлению криминогенной обстановки.</w:t>
      </w:r>
      <w:r w:rsidRPr="00356CBC">
        <w:rPr>
          <w:rFonts w:ascii="Times New Roman" w:hAnsi="Times New Roman" w:cs="Times New Roman"/>
          <w:sz w:val="24"/>
          <w:szCs w:val="24"/>
        </w:rPr>
        <w:tab/>
        <w:t>Требуют  решения вопросы  занятости, ресоциализации лиц, вернувшихся из мест лишения  свободы, военно-патриотического воспитания  и  ведения здорового образа жизни подрастающего поколения, повышения правовой грамотности населения.   Подпрограмма  «Обеспечение общественной безопасности,  профилактика преступлений и  правонарушений»  направлена на создание условий для деятельности добровольных народных формирований населения по обеспечению общественного порядка на территории городского округа Сухой Лог, на реализацию мероприятий по техническому оснащению сегментов аппаратно-программного комплекса «Безопасный город», на совершенствование дальнейшего взаимодействия всех субъектов системы профилактики правонарушений на территории городского округа Сухой Лог, и, в конечном итоге, на обеспечение общественной безопасности и укрепление правопорядка на территории городского округа Сухой Лог.</w:t>
      </w:r>
    </w:p>
    <w:p w:rsidR="00327017" w:rsidRDefault="00327017" w:rsidP="00665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82415D">
      <w:pPr>
        <w:pStyle w:val="ConsPlusCell"/>
        <w:jc w:val="both"/>
      </w:pPr>
      <w:r>
        <w:tab/>
      </w:r>
      <w:r w:rsidRPr="00356CBC">
        <w:t xml:space="preserve">ПОДПРОГРАММА </w:t>
      </w:r>
      <w:r>
        <w:t>5</w:t>
      </w:r>
      <w:r w:rsidRPr="00356CBC">
        <w:t xml:space="preserve">. </w:t>
      </w:r>
      <w:r>
        <w:t>ГАРМОНИЗАЦИЯ МЕЖНАЦИОНАЛЬНЫХ ОТНОШЕНИЙ И ПРОФИЛАКТИКА ЭКСТРЕМИЗМА.</w:t>
      </w:r>
    </w:p>
    <w:p w:rsidR="00327017" w:rsidRDefault="00327017" w:rsidP="00E50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7017" w:rsidRPr="00CC6AC6" w:rsidRDefault="00327017" w:rsidP="00E50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C6">
        <w:rPr>
          <w:rFonts w:ascii="Times New Roman" w:hAnsi="Times New Roman" w:cs="Times New Roman"/>
          <w:sz w:val="24"/>
          <w:szCs w:val="24"/>
        </w:rPr>
        <w:t xml:space="preserve">Национальный состав городского округа Сухой Лог по состоянию на 01.01.2015 года характеризуется следующим образом:  Русские 95,4 %, </w:t>
      </w:r>
      <w:r>
        <w:rPr>
          <w:rFonts w:ascii="Times New Roman" w:hAnsi="Times New Roman" w:cs="Times New Roman"/>
          <w:sz w:val="24"/>
          <w:szCs w:val="24"/>
        </w:rPr>
        <w:t xml:space="preserve">Татары </w:t>
      </w:r>
      <w:r w:rsidRPr="00CC6AC6">
        <w:rPr>
          <w:rFonts w:ascii="Times New Roman" w:hAnsi="Times New Roman" w:cs="Times New Roman"/>
          <w:sz w:val="24"/>
          <w:szCs w:val="24"/>
        </w:rPr>
        <w:t>1,4 %, Украинцы</w:t>
      </w:r>
      <w:r w:rsidRPr="00CC6AC6">
        <w:rPr>
          <w:rFonts w:ascii="Times New Roman" w:hAnsi="Times New Roman" w:cs="Times New Roman"/>
          <w:sz w:val="24"/>
          <w:szCs w:val="24"/>
        </w:rPr>
        <w:tab/>
        <w:t>0,6 %, Удмурты</w:t>
      </w:r>
      <w:r w:rsidRPr="00CC6AC6">
        <w:rPr>
          <w:rFonts w:ascii="Times New Roman" w:hAnsi="Times New Roman" w:cs="Times New Roman"/>
          <w:sz w:val="24"/>
          <w:szCs w:val="24"/>
        </w:rPr>
        <w:tab/>
        <w:t>0,6 %, Армяне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>0,4 %, Башкиры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>0,2 %, Немцы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>0,2 %, Марийцы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 xml:space="preserve">0,2 %,  </w:t>
      </w:r>
      <w:r>
        <w:rPr>
          <w:rFonts w:ascii="Times New Roman" w:hAnsi="Times New Roman" w:cs="Times New Roman"/>
          <w:sz w:val="24"/>
          <w:szCs w:val="24"/>
        </w:rPr>
        <w:t xml:space="preserve">Белорусы </w:t>
      </w:r>
      <w:r w:rsidRPr="00CC6AC6">
        <w:rPr>
          <w:rFonts w:ascii="Times New Roman" w:hAnsi="Times New Roman" w:cs="Times New Roman"/>
          <w:sz w:val="24"/>
          <w:szCs w:val="24"/>
        </w:rPr>
        <w:t>0,2 %, Чуваши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 xml:space="preserve">0,2 %, </w:t>
      </w:r>
      <w:r>
        <w:rPr>
          <w:rFonts w:ascii="Times New Roman" w:hAnsi="Times New Roman" w:cs="Times New Roman"/>
          <w:sz w:val="24"/>
          <w:szCs w:val="24"/>
        </w:rPr>
        <w:t xml:space="preserve">Мордва </w:t>
      </w:r>
      <w:r w:rsidRPr="00CC6AC6">
        <w:rPr>
          <w:rFonts w:ascii="Times New Roman" w:hAnsi="Times New Roman" w:cs="Times New Roman"/>
          <w:sz w:val="24"/>
          <w:szCs w:val="24"/>
        </w:rPr>
        <w:t>0,2 %, Узбеки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CC6AC6">
        <w:rPr>
          <w:rFonts w:ascii="Times New Roman" w:hAnsi="Times New Roman" w:cs="Times New Roman"/>
          <w:sz w:val="24"/>
          <w:szCs w:val="24"/>
        </w:rPr>
        <w:t>,1 %,  Азербайджанцы 0,1 %, Таджики 0,1 %, Евреи</w:t>
      </w:r>
      <w:r w:rsidRPr="00CC6AC6">
        <w:rPr>
          <w:rFonts w:ascii="Times New Roman" w:hAnsi="Times New Roman" w:cs="Times New Roman"/>
          <w:sz w:val="24"/>
          <w:szCs w:val="24"/>
        </w:rPr>
        <w:tab/>
        <w:t>0,1 %.</w:t>
      </w:r>
    </w:p>
    <w:p w:rsidR="00327017" w:rsidRPr="00CC6AC6" w:rsidRDefault="00327017" w:rsidP="00E50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6AC6">
        <w:rPr>
          <w:rFonts w:ascii="Times New Roman" w:hAnsi="Times New Roman" w:cs="Times New Roman"/>
          <w:sz w:val="24"/>
          <w:szCs w:val="24"/>
        </w:rPr>
        <w:t xml:space="preserve">Этноконфессионального состав городского округа Сухой Лог, по состоянию на 01.01.2015 года: Христиане 33 %, Мусульмане 2 %,  </w:t>
      </w:r>
      <w:r>
        <w:rPr>
          <w:rFonts w:ascii="Times New Roman" w:hAnsi="Times New Roman" w:cs="Times New Roman"/>
          <w:sz w:val="24"/>
          <w:szCs w:val="24"/>
        </w:rPr>
        <w:t xml:space="preserve">Буддисты </w:t>
      </w:r>
      <w:r w:rsidRPr="00CC6AC6">
        <w:rPr>
          <w:rFonts w:ascii="Times New Roman" w:hAnsi="Times New Roman" w:cs="Times New Roman"/>
          <w:sz w:val="24"/>
          <w:szCs w:val="24"/>
        </w:rPr>
        <w:t>0,1 %, Иудеи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>0,1 %, Нерелигиозные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C6">
        <w:rPr>
          <w:rFonts w:ascii="Times New Roman" w:hAnsi="Times New Roman" w:cs="Times New Roman"/>
          <w:sz w:val="24"/>
          <w:szCs w:val="24"/>
        </w:rPr>
        <w:t>64,8 %.</w:t>
      </w:r>
    </w:p>
    <w:p w:rsidR="00327017" w:rsidRDefault="00327017" w:rsidP="00E50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6AC6">
        <w:rPr>
          <w:rFonts w:ascii="Times New Roman" w:hAnsi="Times New Roman" w:cs="Times New Roman"/>
          <w:sz w:val="24"/>
          <w:szCs w:val="24"/>
        </w:rPr>
        <w:t xml:space="preserve">По сведениям Отделения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Федеральной миграционной службы </w:t>
      </w:r>
      <w:r w:rsidRPr="00CC6AC6">
        <w:rPr>
          <w:rFonts w:ascii="Times New Roman" w:hAnsi="Times New Roman" w:cs="Times New Roman"/>
          <w:sz w:val="24"/>
          <w:szCs w:val="24"/>
        </w:rPr>
        <w:t>России по Свердловской области в Сухоложском районе, миграционная ситуация на протяжении нескольких лет остается стабильной. Количество поставленных на миграционный учет иностранных граждан и лиц без гражданства: 2012 год – 1438, 2013 год – 1599, 2014 год – 2293. Наблюдается увеличение иностранных граждан, прибывших с целью работы по патенту.</w:t>
      </w:r>
      <w:r>
        <w:tab/>
      </w:r>
      <w:r w:rsidRPr="000D12EC">
        <w:rPr>
          <w:rFonts w:ascii="Times New Roman" w:hAnsi="Times New Roman" w:cs="Times New Roman"/>
          <w:sz w:val="24"/>
          <w:szCs w:val="24"/>
        </w:rPr>
        <w:t>Разработка подпрограммы вызвана необходимостью поддержания стабильной общественно-политической обстановки и профилактики экстремизма на территории городского округа Сухой Лог, в частности, в сфере межнациональных отношений.</w:t>
      </w:r>
    </w:p>
    <w:p w:rsidR="00327017" w:rsidRDefault="00327017" w:rsidP="00E2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EC">
        <w:rPr>
          <w:rFonts w:ascii="Times New Roman" w:hAnsi="Times New Roman" w:cs="Times New Roman"/>
          <w:sz w:val="24"/>
          <w:szCs w:val="24"/>
        </w:rPr>
        <w:t>Администрацией городского округа Сухой Лог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327017" w:rsidRDefault="00327017" w:rsidP="00DD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DD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РАЗДЕЛ ΙΙ.  ЦЕЛИ, ЗАДАЧИ И ЦЕЛЕВЫЕ ПОКАЗАТЕЛИ РЕАЛИЗАЦИИ МУНИЦИПАЛЬНОЙ ПРОГРАММЫ.</w:t>
      </w:r>
    </w:p>
    <w:p w:rsidR="00327017" w:rsidRDefault="00327017" w:rsidP="00DD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37"/>
        <w:gridCol w:w="1100"/>
        <w:gridCol w:w="990"/>
        <w:gridCol w:w="880"/>
        <w:gridCol w:w="1210"/>
        <w:gridCol w:w="1307"/>
        <w:gridCol w:w="13"/>
        <w:gridCol w:w="1100"/>
        <w:gridCol w:w="1210"/>
        <w:gridCol w:w="1320"/>
        <w:gridCol w:w="2251"/>
      </w:tblGrid>
      <w:tr w:rsidR="00327017" w:rsidRPr="003E61E7">
        <w:trPr>
          <w:tblCellSpacing w:w="5" w:type="nil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№</w:t>
            </w:r>
            <w:r w:rsidRPr="003E61E7">
              <w:t xml:space="preserve">    </w:t>
            </w:r>
            <w:r w:rsidRPr="003E61E7">
              <w:br/>
              <w:t>стро-</w:t>
            </w:r>
            <w:r w:rsidRPr="003E61E7">
              <w:br/>
              <w:t xml:space="preserve">ки   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Наименование  </w:t>
            </w:r>
            <w:r w:rsidRPr="003E61E7">
              <w:br/>
              <w:t xml:space="preserve"> цели (целей) и </w:t>
            </w:r>
            <w:r w:rsidRPr="003E61E7">
              <w:br/>
              <w:t xml:space="preserve"> задач, целевых </w:t>
            </w:r>
            <w:r w:rsidRPr="003E61E7">
              <w:br/>
              <w:t xml:space="preserve">  показателей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Единица </w:t>
            </w:r>
            <w:r w:rsidRPr="003E61E7">
              <w:br/>
              <w:t>измерения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    Значение целевого показателя реализации      </w:t>
            </w:r>
            <w:r w:rsidRPr="003E61E7">
              <w:br/>
              <w:t xml:space="preserve">             муниципальной программы             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50433">
            <w:pPr>
              <w:pStyle w:val="ConsPlusCell"/>
              <w:ind w:right="634"/>
              <w:jc w:val="center"/>
            </w:pPr>
            <w:r w:rsidRPr="003E61E7">
              <w:t>Источник</w:t>
            </w:r>
          </w:p>
          <w:p w:rsidR="00327017" w:rsidRPr="003E61E7" w:rsidRDefault="00327017" w:rsidP="00E50433">
            <w:pPr>
              <w:pStyle w:val="ConsPlusCell"/>
              <w:ind w:right="634"/>
              <w:jc w:val="center"/>
            </w:pPr>
            <w:r w:rsidRPr="003E61E7">
              <w:t xml:space="preserve">значений  </w:t>
            </w:r>
            <w:r w:rsidRPr="003E61E7">
              <w:br/>
              <w:t>показателей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2015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2016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2017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2018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2019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2021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1  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     2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  3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4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5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6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  7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8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10   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  11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1 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 xml:space="preserve">Подпрограмма 1  </w:t>
            </w:r>
          </w:p>
          <w:p w:rsidR="00327017" w:rsidRPr="003E61E7" w:rsidRDefault="00327017" w:rsidP="00E66888">
            <w:pPr>
              <w:pStyle w:val="ConsPlusCell"/>
            </w:pPr>
            <w:r w:rsidRPr="003E61E7">
              <w:t>Пожарная безопасно</w:t>
            </w:r>
            <w:r>
              <w:t>сть</w:t>
            </w:r>
            <w:r w:rsidRPr="003E61E7">
              <w:t>.</w:t>
            </w:r>
            <w:r>
              <w:t xml:space="preserve"> </w:t>
            </w:r>
            <w:r w:rsidRPr="003E61E7">
              <w:t xml:space="preserve">       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2 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  <w:jc w:val="both"/>
            </w:pPr>
            <w:r w:rsidRPr="003E61E7">
              <w:t xml:space="preserve">Цель 1  </w:t>
            </w:r>
            <w:r>
              <w:t>Обеспечение первичных мер пожарной безопасности в границах городского округа.</w:t>
            </w:r>
            <w:r w:rsidRPr="003E61E7">
              <w:t xml:space="preserve">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3 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Задача 1     </w:t>
            </w:r>
            <w:r>
              <w:t>Организация и осуществление мероприятий по</w:t>
            </w:r>
            <w:r w:rsidRPr="003E61E7">
              <w:t xml:space="preserve"> </w:t>
            </w:r>
            <w:r>
              <w:t>обеспечению пожарной безопасности</w:t>
            </w:r>
            <w:r w:rsidRPr="003E61E7">
              <w:t xml:space="preserve"> </w:t>
            </w:r>
            <w:r>
              <w:t>на территории городского округа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 w:rsidRPr="003E61E7">
              <w:t xml:space="preserve">  4  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>Целевой показатель 1</w:t>
            </w:r>
          </w:p>
          <w:p w:rsidR="00327017" w:rsidRPr="003E61E7" w:rsidRDefault="00327017" w:rsidP="00E66888">
            <w:pPr>
              <w:pStyle w:val="ConsPlusCell"/>
            </w:pPr>
            <w:r>
              <w:t>Снижение количества пожаров.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27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25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 5</w:t>
            </w:r>
            <w:r w:rsidRPr="003E61E7">
              <w:t xml:space="preserve">  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>
              <w:t>Целевой показатель 2</w:t>
            </w:r>
            <w:r w:rsidRPr="003E61E7">
              <w:t xml:space="preserve">  </w:t>
            </w:r>
          </w:p>
          <w:p w:rsidR="00327017" w:rsidRPr="003E61E7" w:rsidRDefault="00327017" w:rsidP="00E66888">
            <w:pPr>
              <w:pStyle w:val="ConsPlusCell"/>
            </w:pPr>
            <w:r>
              <w:t>Снижение количества погибших при пожарах.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E66888">
            <w:pPr>
              <w:pStyle w:val="ConsPlusCell"/>
              <w:jc w:val="center"/>
            </w:pPr>
            <w:r>
              <w:t>чел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E66888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E66888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6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 xml:space="preserve">Подпрограмма 2 </w:t>
            </w:r>
          </w:p>
          <w:p w:rsidR="00327017" w:rsidRPr="003E61E7" w:rsidRDefault="00327017" w:rsidP="00E66888">
            <w:pPr>
              <w:pStyle w:val="ConsPlusCell"/>
            </w:pPr>
            <w:r w:rsidRPr="003E61E7">
              <w:t xml:space="preserve"> Гражданская оборона, предупреждение чрезвычайных ситуаций природного и техногенного характера, обеспечение  безопа</w:t>
            </w:r>
            <w:r>
              <w:t>сности людей на водных объектах</w:t>
            </w:r>
            <w:r w:rsidRPr="003E61E7">
              <w:t xml:space="preserve">.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7</w:t>
            </w:r>
            <w:r w:rsidRPr="003E61E7">
              <w:t xml:space="preserve"> 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  <w:jc w:val="both"/>
            </w:pPr>
            <w:r>
              <w:t xml:space="preserve">Цель 1  </w:t>
            </w:r>
            <w:r w:rsidRPr="003E61E7">
              <w:t xml:space="preserve"> </w:t>
            </w:r>
            <w:r>
              <w:t>Обеспечение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обеспечение безопасности людей на водных объектах, охране их жизни и здоровья.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8</w:t>
            </w:r>
            <w:r w:rsidRPr="003E61E7">
              <w:t xml:space="preserve">  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Задача 1</w:t>
            </w:r>
            <w:r w:rsidRPr="003E61E7">
              <w:t xml:space="preserve">   </w:t>
            </w:r>
            <w: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обеспечение безопасности людей на водных объектах.</w:t>
            </w:r>
            <w:r w:rsidRPr="003E61E7">
              <w:t xml:space="preserve">            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9</w:t>
            </w:r>
            <w:r w:rsidRPr="003E61E7">
              <w:t xml:space="preserve"> 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Целевой показатель 1 Количество  населения подлежащего экстренному оповещению о ЧС</w:t>
            </w:r>
            <w:r w:rsidRPr="003E61E7"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чел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47000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10</w:t>
            </w:r>
            <w:r w:rsidRPr="003E61E7">
              <w:t xml:space="preserve">  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Задача 2</w:t>
            </w:r>
            <w:r w:rsidRPr="003E61E7">
              <w:t xml:space="preserve">     </w:t>
            </w:r>
            <w:r>
              <w:t>Обучение</w:t>
            </w:r>
            <w:r w:rsidRPr="003E61E7">
              <w:t xml:space="preserve"> населения и повышение квалификации должностных лиц и работающего населения способам защиты от опасностей при возникновении чрезвычайных ситуаций</w:t>
            </w:r>
            <w:r>
              <w:t xml:space="preserve"> мирного и военного времени.</w:t>
            </w:r>
            <w:r w:rsidRPr="003E61E7">
              <w:t xml:space="preserve">                                                                             </w:t>
            </w:r>
          </w:p>
        </w:tc>
      </w:tr>
      <w:tr w:rsidR="00327017" w:rsidRPr="003E61E7" w:rsidTr="008D2E85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>Целевой показате</w:t>
            </w:r>
            <w:r>
              <w:t xml:space="preserve">ль </w:t>
            </w:r>
            <w:r w:rsidRPr="003E61E7">
              <w:t xml:space="preserve">  </w:t>
            </w:r>
            <w:r>
              <w:t>1</w:t>
            </w:r>
            <w:r w:rsidRPr="003E61E7">
              <w:t xml:space="preserve"> </w:t>
            </w:r>
          </w:p>
          <w:p w:rsidR="00327017" w:rsidRDefault="00327017" w:rsidP="00E66888">
            <w:pPr>
              <w:pStyle w:val="ConsPlusCell"/>
            </w:pPr>
            <w:r>
              <w:t xml:space="preserve"> Количество населения обученного способам защиты от опасностей</w:t>
            </w:r>
          </w:p>
          <w:p w:rsidR="008D2E85" w:rsidRPr="003E61E7" w:rsidRDefault="008D2E85" w:rsidP="00E66888">
            <w:pPr>
              <w:pStyle w:val="ConsPlusCel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чел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35000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42000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47000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49000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50000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 w:rsidTr="008D2E85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lastRenderedPageBreak/>
              <w:t>12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 xml:space="preserve">Подпрограмма 3  </w:t>
            </w:r>
          </w:p>
          <w:p w:rsidR="00327017" w:rsidRPr="003E61E7" w:rsidRDefault="00327017" w:rsidP="008D2E85">
            <w:pPr>
              <w:pStyle w:val="ConsPlusCell"/>
            </w:pPr>
            <w:r w:rsidRPr="003E61E7">
              <w:t xml:space="preserve"> Профил</w:t>
            </w:r>
            <w:r>
              <w:t>актика терроризма и экстремизма</w:t>
            </w:r>
            <w:r w:rsidRPr="003E61E7">
              <w:t xml:space="preserve">.         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13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Цель 1. Снижение риска возникновения экстремистских и террористических проявлений.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14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Задача 1 Обеспечение защищенности потенциально опасных объектов и объектов с массовым пребыванием людей от террористических и экстремистских проявлений.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15</w:t>
            </w:r>
            <w:r w:rsidRPr="003E61E7">
              <w:t xml:space="preserve">  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>Целевой показате</w:t>
            </w:r>
            <w:r>
              <w:t xml:space="preserve">ль </w:t>
            </w:r>
            <w:r w:rsidRPr="003E61E7">
              <w:t xml:space="preserve">  </w:t>
            </w:r>
            <w:r>
              <w:t>1</w:t>
            </w:r>
          </w:p>
          <w:p w:rsidR="00327017" w:rsidRPr="003E61E7" w:rsidRDefault="00327017" w:rsidP="00E66888">
            <w:pPr>
              <w:pStyle w:val="ConsPlusCell"/>
            </w:pPr>
            <w:r>
              <w:t xml:space="preserve">Количество потенциально опасных объектов и объектов с массовым пребыванием людей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23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25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27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28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35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16</w:t>
            </w:r>
            <w:r w:rsidRPr="003E61E7">
              <w:t xml:space="preserve">  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E66888">
            <w:pPr>
              <w:pStyle w:val="ConsPlusCell"/>
            </w:pPr>
            <w:r w:rsidRPr="003E61E7">
              <w:t xml:space="preserve"> </w:t>
            </w:r>
            <w:r>
              <w:t>Подпрограмма 4</w:t>
            </w:r>
            <w:r w:rsidRPr="003E61E7">
              <w:t xml:space="preserve">  </w:t>
            </w:r>
          </w:p>
          <w:p w:rsidR="00327017" w:rsidRPr="003E61E7" w:rsidRDefault="00327017" w:rsidP="00E66888">
            <w:pPr>
              <w:pStyle w:val="ConsPlusCell"/>
            </w:pPr>
            <w:r>
              <w:t>Обеспечение общественной безопасности, профилактика преступлений и правонарушений</w:t>
            </w:r>
            <w:r w:rsidRPr="003E61E7">
              <w:t>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17</w:t>
            </w:r>
            <w:r w:rsidRPr="003E61E7">
              <w:t xml:space="preserve"> 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Цель 1 Снижение правонарушений и преступлений.</w:t>
            </w:r>
            <w:r w:rsidRPr="003E61E7">
              <w:t xml:space="preserve">                       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 xml:space="preserve"> 18</w:t>
            </w:r>
            <w:r w:rsidRPr="003E61E7">
              <w:t xml:space="preserve"> 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Задача 1</w:t>
            </w:r>
            <w:r w:rsidRPr="003E61E7">
              <w:t xml:space="preserve">      </w:t>
            </w:r>
            <w:r>
              <w:t>Осуществление комплекса мер по реализации на территории городского округа  государственной политики в сфере обеспечения законности, правопорядка и безопасности населения, противодействия коррупционным проявлениям.</w:t>
            </w:r>
            <w:r w:rsidRPr="003E61E7">
              <w:t xml:space="preserve">                                                                            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19</w:t>
            </w: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  <w:r>
              <w:t>Целевой показатель 1.</w:t>
            </w:r>
            <w:r w:rsidRPr="003E61E7">
              <w:t xml:space="preserve">  </w:t>
            </w:r>
            <w:r>
              <w:t xml:space="preserve"> Количество преступлений</w:t>
            </w:r>
            <w:r w:rsidRPr="003E61E7">
              <w:t xml:space="preserve">  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360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340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330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320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310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E66888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936D5" w:rsidRDefault="00327017" w:rsidP="00A22895">
            <w:pPr>
              <w:pStyle w:val="ConsPlusCell"/>
            </w:pPr>
            <w:r w:rsidRPr="007936D5">
              <w:t xml:space="preserve">20  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7603C0">
            <w:pPr>
              <w:pStyle w:val="ConsPlusCell"/>
            </w:pPr>
            <w:r w:rsidRPr="007936D5">
              <w:t xml:space="preserve"> Подпрограмма 5. </w:t>
            </w:r>
            <w:r>
              <w:t>Гармонизация межнациональных отношений и профилактика экстремизма.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936D5" w:rsidRDefault="00327017" w:rsidP="00A22895">
            <w:pPr>
              <w:pStyle w:val="ConsPlusCell"/>
            </w:pPr>
            <w:r>
              <w:t>21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936D5" w:rsidRDefault="00327017" w:rsidP="00A22895">
            <w:pPr>
              <w:pStyle w:val="ConsPlusCell"/>
            </w:pPr>
            <w:r>
              <w:t>Цель 1 Укрепление единства многонационального народа Российской Федерации (Российской нации).</w:t>
            </w:r>
          </w:p>
        </w:tc>
      </w:tr>
      <w:tr w:rsidR="00327017" w:rsidRPr="003E61E7">
        <w:trPr>
          <w:trHeight w:val="26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22</w:t>
            </w:r>
          </w:p>
        </w:tc>
        <w:tc>
          <w:tcPr>
            <w:tcW w:w="146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Задача 1.</w:t>
            </w:r>
            <w:r w:rsidRPr="003E61E7">
              <w:t xml:space="preserve"> </w:t>
            </w:r>
            <w:r>
              <w:t>С</w:t>
            </w:r>
            <w:r w:rsidRPr="00FF7903">
              <w:t>одействовать укреплению гражданского единства и гармонизации межнациональных отношений</w:t>
            </w:r>
            <w:r>
              <w:t>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1.</w:t>
            </w:r>
            <w:r w:rsidRPr="003E61E7">
              <w:t xml:space="preserve"> </w:t>
            </w:r>
            <w:r>
              <w:t xml:space="preserve"> Доля граждан, положительно оценивающих состояние межнациональных отношений, в общем количестве граждан в городском округе Сухой 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74,6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76,1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77,6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79,1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79,5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81,0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2.</w:t>
            </w:r>
            <w:r w:rsidRPr="003E61E7">
              <w:t xml:space="preserve"> </w:t>
            </w:r>
            <w:r>
              <w:t xml:space="preserve"> Уровень толерантного отношения к представителям другой национальности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53,0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58,0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62,0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66,0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71,0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3.</w:t>
            </w:r>
            <w:r w:rsidRPr="003E61E7">
              <w:t xml:space="preserve"> </w:t>
            </w:r>
            <w:r>
              <w:t xml:space="preserve"> Количество публикаций в СМИ городского округа Сухой Лог, направленных на </w:t>
            </w:r>
            <w:r>
              <w:lastRenderedPageBreak/>
              <w:t>формирование этнокультурной компетентности граждан и пропаганду ценностей добрососедства и толерантоности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lastRenderedPageBreak/>
              <w:t>26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4.</w:t>
            </w:r>
            <w:r w:rsidRPr="003E61E7">
              <w:t xml:space="preserve">  </w:t>
            </w:r>
            <w:r>
              <w:t xml:space="preserve"> Доля молодых граждан в возрасте от 14 до 30 лет, имеющих информацию о возможностях включения в общественную жизнь и применении потенциала, содействующую развитию навыков самостоятельной жизнедеятельности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26,1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28,9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31,7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34,5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35,5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36,0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27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Задача 2. Содействовать этнокультурному многообразию народов России, проживающих на территории городского округа Сухой Лог.</w:t>
            </w: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1.</w:t>
            </w:r>
            <w:r w:rsidRPr="003E61E7">
              <w:t xml:space="preserve">  </w:t>
            </w:r>
            <w:r>
              <w:t xml:space="preserve"> Численность участников </w:t>
            </w:r>
            <w:r w:rsidRPr="002F7464">
              <w:t>Программы</w:t>
            </w:r>
            <w:r>
              <w:t xml:space="preserve"> по оказанию содействия добровольному переселению в Свердловскую область соотечественников, проживающих за рубежом, на 2015 - 2021 годы, переселившихся на территорию Свердловской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29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2.</w:t>
            </w:r>
            <w:r w:rsidRPr="003E61E7">
              <w:t xml:space="preserve"> </w:t>
            </w:r>
            <w:r>
              <w:t xml:space="preserve"> Количество социально ориентированных некоммерческих организаций, работающих в сфере межнациональных и межэтнических отношений, </w:t>
            </w:r>
            <w:r>
              <w:lastRenderedPageBreak/>
              <w:t>получивших государственную поддержку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lastRenderedPageBreak/>
              <w:t>230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  <w:r>
              <w:t>Целевой показатель 3.</w:t>
            </w:r>
            <w:r w:rsidRPr="003E61E7">
              <w:t xml:space="preserve">  </w:t>
            </w:r>
            <w:r>
              <w:t xml:space="preserve"> Количество проектов социально ориентированных некоммерческих организаций, работающих в сфере межнациональных и межэтнических отношений, получивших государственную поддержку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A2289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  <w:tr w:rsidR="00327017" w:rsidRPr="003E61E7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A22895">
            <w:pPr>
              <w:pStyle w:val="ConsPlusCell"/>
            </w:pPr>
            <w:r>
              <w:t>31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Default="00327017" w:rsidP="00A22895">
            <w:pPr>
              <w:pStyle w:val="ConsPlusCell"/>
            </w:pPr>
            <w:r>
              <w:t>Д</w:t>
            </w:r>
            <w:r w:rsidRPr="00FF7903">
              <w:t xml:space="preserve">оля граждан, принявших участие в мероприятиях, направленных на гармонизацию межэтнических и межконфессиональных отношений, профилактику экстремизма от общего </w:t>
            </w:r>
            <w:r>
              <w:t>числа жителей городского округа Сухой 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A22895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8,0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0C4488">
            <w:pPr>
              <w:pStyle w:val="ConsPlusCell"/>
              <w:jc w:val="center"/>
            </w:pPr>
            <w: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Default="00327017" w:rsidP="00A22895">
            <w:pPr>
              <w:pStyle w:val="ConsPlusCell"/>
              <w:jc w:val="center"/>
            </w:pPr>
            <w:r>
              <w:t>10,0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A22895">
            <w:pPr>
              <w:pStyle w:val="ConsPlusCell"/>
            </w:pPr>
          </w:p>
        </w:tc>
      </w:tr>
    </w:tbl>
    <w:p w:rsidR="00327017" w:rsidRPr="003E61E7" w:rsidRDefault="00327017" w:rsidP="000B76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17" w:rsidRPr="003E61E7" w:rsidRDefault="00327017" w:rsidP="0062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ΙΙΙ. ПЛАН МЕРОПРИЯТИЙ ПО ВЫПОЛНЕНИЮ МУНИЦИПАЛЬНОЙ ПРОГРАММЫ</w:t>
      </w:r>
    </w:p>
    <w:p w:rsidR="00327017" w:rsidRPr="003E61E7" w:rsidRDefault="00327017" w:rsidP="000B7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5235"/>
        <w:gridCol w:w="1364"/>
        <w:gridCol w:w="1134"/>
        <w:gridCol w:w="992"/>
        <w:gridCol w:w="992"/>
        <w:gridCol w:w="992"/>
        <w:gridCol w:w="851"/>
        <w:gridCol w:w="850"/>
        <w:gridCol w:w="851"/>
        <w:gridCol w:w="1486"/>
      </w:tblGrid>
      <w:tr w:rsidR="00327017" w:rsidRPr="003E61E7" w:rsidTr="0080255F">
        <w:trPr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264A20">
            <w:pPr>
              <w:pStyle w:val="ConsPlusCell"/>
              <w:jc w:val="center"/>
            </w:pPr>
            <w:r w:rsidRPr="003E61E7">
              <w:t xml:space="preserve">N   </w:t>
            </w:r>
            <w:r w:rsidRPr="003E61E7">
              <w:br/>
              <w:t>строки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264A20">
            <w:pPr>
              <w:pStyle w:val="ConsPlusCell"/>
              <w:jc w:val="center"/>
            </w:pPr>
            <w:r w:rsidRPr="003E61E7">
              <w:t>Наименование мероприятия/</w:t>
            </w:r>
            <w:r w:rsidRPr="003E61E7">
              <w:br/>
              <w:t xml:space="preserve">   Источники расходов    </w:t>
            </w:r>
            <w:r w:rsidRPr="003E61E7">
              <w:br/>
              <w:t xml:space="preserve">    на финансирование</w:t>
            </w:r>
          </w:p>
        </w:tc>
        <w:tc>
          <w:tcPr>
            <w:tcW w:w="8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  <w:jc w:val="center"/>
            </w:pPr>
            <w:r w:rsidRPr="003E61E7">
              <w:t xml:space="preserve">Объем расходов на выполнение мероприятия за счет     </w:t>
            </w:r>
            <w:r w:rsidRPr="003E61E7"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50433">
            <w:pPr>
              <w:pStyle w:val="ConsPlusCell"/>
              <w:jc w:val="center"/>
            </w:pPr>
            <w:r>
              <w:t xml:space="preserve">Номер строки </w:t>
            </w:r>
            <w:r w:rsidRPr="003E61E7">
              <w:t xml:space="preserve"> целевых  показателей, </w:t>
            </w:r>
            <w:r w:rsidRPr="003E61E7">
              <w:br/>
              <w:t xml:space="preserve">на достижение   которых   </w:t>
            </w:r>
            <w:r w:rsidRPr="003E61E7">
              <w:br/>
              <w:t>направлены   мероприятия</w:t>
            </w:r>
          </w:p>
        </w:tc>
      </w:tr>
      <w:tr w:rsidR="00327017" w:rsidRPr="003E61E7" w:rsidTr="0080255F">
        <w:trPr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3E61E7" w:rsidRDefault="00327017" w:rsidP="00E66888">
            <w:pPr>
              <w:pStyle w:val="ConsPlusCell"/>
            </w:pPr>
          </w:p>
        </w:tc>
      </w:tr>
      <w:tr w:rsidR="00327017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1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10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3E61E7" w:rsidRDefault="00327017" w:rsidP="000C42FC">
            <w:pPr>
              <w:pStyle w:val="ConsPlusCell"/>
              <w:jc w:val="center"/>
            </w:pPr>
            <w:r w:rsidRPr="003E61E7">
              <w:t>11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 1  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1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ПОДПРОГРАММАМ</w:t>
            </w:r>
            <w:r w:rsidRPr="00EE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6B2" w:rsidRPr="00EE761F" w:rsidRDefault="000D76B2" w:rsidP="00E6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E61E7">
              <w:t xml:space="preserve">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287194" w:rsidP="008D2E85">
            <w:pPr>
              <w:pStyle w:val="ConsPlusCell"/>
              <w:jc w:val="center"/>
            </w:pPr>
            <w:r>
              <w:t>77870,3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70</w:t>
            </w:r>
            <w:r w:rsidR="0060542E">
              <w:t>88,9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6822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12005,4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12394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12776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</w:pPr>
            <w:r>
              <w:t>13175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13609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1.1.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287194" w:rsidP="00011D81">
            <w:pPr>
              <w:pStyle w:val="ConsPlusCell"/>
              <w:jc w:val="center"/>
            </w:pPr>
            <w:r>
              <w:t>77870,3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70</w:t>
            </w:r>
            <w:r w:rsidR="0060542E">
              <w:t>88,9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6822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12005,4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12394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12776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</w:pPr>
            <w:r>
              <w:t>13175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11D81">
            <w:pPr>
              <w:pStyle w:val="ConsPlusCell"/>
              <w:jc w:val="center"/>
            </w:pPr>
            <w:r>
              <w:t>13609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</w:p>
        </w:tc>
      </w:tr>
      <w:tr w:rsidR="000D76B2" w:rsidRPr="003E61E7" w:rsidTr="00D877C0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2</w:t>
            </w:r>
          </w:p>
        </w:tc>
        <w:tc>
          <w:tcPr>
            <w:tcW w:w="14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0A447A">
            <w:pPr>
              <w:pStyle w:val="ConsPlusCell"/>
            </w:pPr>
            <w:r w:rsidRPr="003E61E7">
              <w:t>ПОДПРОГРАММА 1</w:t>
            </w:r>
            <w:r>
              <w:t>.</w:t>
            </w:r>
            <w:r w:rsidRPr="003E61E7">
              <w:t xml:space="preserve">    </w:t>
            </w:r>
            <w:r w:rsidR="000A447A">
              <w:t xml:space="preserve"> </w:t>
            </w:r>
            <w:r>
              <w:t>ПОЖАРНАЯ БЕЗОПАСНОСТЬ.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2.1.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ВСЕГО ПО ПОДПРОГРАММЕ 1, </w:t>
            </w:r>
            <w:r w:rsidRPr="003E61E7">
              <w:br/>
              <w:t>В ТОМ ЧИСЛЕ</w:t>
            </w:r>
            <w:r>
              <w:t>:</w:t>
            </w:r>
            <w:r w:rsidRPr="003E61E7">
              <w:t xml:space="preserve">   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2008FE" w:rsidRDefault="003716AE" w:rsidP="008D2E85">
            <w:pPr>
              <w:pStyle w:val="ConsPlusCell"/>
              <w:jc w:val="center"/>
            </w:pPr>
            <w:r>
              <w:t>17253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2008FE" w:rsidRDefault="000D76B2" w:rsidP="008D2E85">
            <w:pPr>
              <w:pStyle w:val="ConsPlusCell"/>
              <w:jc w:val="center"/>
            </w:pPr>
            <w:r>
              <w:t>23</w:t>
            </w:r>
            <w:r w:rsidR="0060542E"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2077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2573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2.2.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2008FE" w:rsidRDefault="003716AE" w:rsidP="000C42FC">
            <w:pPr>
              <w:pStyle w:val="ConsPlusCell"/>
              <w:jc w:val="center"/>
            </w:pPr>
            <w:r>
              <w:t>17253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2008FE" w:rsidRDefault="000D76B2" w:rsidP="000C42FC">
            <w:pPr>
              <w:pStyle w:val="ConsPlusCell"/>
              <w:jc w:val="center"/>
            </w:pPr>
            <w:r>
              <w:t>2</w:t>
            </w:r>
            <w:r w:rsidR="0060542E">
              <w:t>311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C42FC">
            <w:pPr>
              <w:pStyle w:val="ConsPlusCell"/>
              <w:jc w:val="center"/>
            </w:pPr>
            <w:r>
              <w:t>2077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C42FC">
            <w:pPr>
              <w:pStyle w:val="ConsPlusCell"/>
              <w:jc w:val="center"/>
            </w:pPr>
            <w:r>
              <w:t>2573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F80CC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2.3</w:t>
            </w:r>
            <w:r w:rsidR="000D76B2"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D60319" w:rsidRDefault="000D76B2" w:rsidP="00E66888">
            <w:pPr>
              <w:pStyle w:val="ConsPlusCell"/>
            </w:pPr>
            <w:r w:rsidRPr="00D60319">
              <w:t xml:space="preserve">Мероприятие 1 – Обеспечение первичных мер пожарной безопасности в населенных пунктах, организациях и местах массового скопления и проживания людей городского округа всего,    </w:t>
            </w:r>
            <w:r w:rsidRPr="00D60319">
              <w:br/>
              <w:t xml:space="preserve">из них: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C26801" w:rsidP="008D2E85">
            <w:pPr>
              <w:pStyle w:val="ConsPlusCell"/>
              <w:jc w:val="center"/>
            </w:pPr>
            <w:r>
              <w:t>11533,1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D60319" w:rsidRDefault="000D76B2" w:rsidP="008D2E85">
            <w:pPr>
              <w:pStyle w:val="ConsPlusCell"/>
              <w:jc w:val="center"/>
            </w:pPr>
            <w:r>
              <w:t>1</w:t>
            </w:r>
            <w:r w:rsidR="0060542E"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4;5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2.4</w:t>
            </w:r>
            <w:r w:rsidR="000D76B2"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C26801" w:rsidP="000C42FC">
            <w:pPr>
              <w:pStyle w:val="ConsPlusCell"/>
              <w:jc w:val="center"/>
            </w:pPr>
            <w:r>
              <w:t>11533,1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D60319" w:rsidRDefault="0060542E" w:rsidP="000C42FC">
            <w:pPr>
              <w:pStyle w:val="ConsPlusCell"/>
              <w:jc w:val="center"/>
            </w:pPr>
            <w:r>
              <w:t>1396,1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C42FC">
            <w:pPr>
              <w:pStyle w:val="ConsPlusCell"/>
              <w:jc w:val="center"/>
            </w:pPr>
            <w:r>
              <w:t>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0C42FC">
            <w:pPr>
              <w:pStyle w:val="ConsPlusCell"/>
              <w:jc w:val="center"/>
            </w:pPr>
            <w:r>
              <w:t>1768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2.5</w:t>
            </w:r>
            <w:r w:rsidR="000D76B2"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 xml:space="preserve">Мероприятие 2 – Обучение населения  мерам пожарной безопасности </w:t>
            </w:r>
            <w:r w:rsidRPr="003E61E7">
              <w:t xml:space="preserve"> всего,    </w:t>
            </w:r>
            <w:r w:rsidRPr="003E61E7">
              <w:br/>
              <w:t xml:space="preserve">из них: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4;5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2.6</w:t>
            </w:r>
            <w:r w:rsidR="000D76B2">
              <w:t>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620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2.7</w:t>
            </w:r>
            <w:r w:rsidR="000D76B2"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264A20">
            <w:pPr>
              <w:pStyle w:val="ConsPlusCell"/>
            </w:pPr>
            <w:r>
              <w:t xml:space="preserve">Мероприятие 3 – Развитие движения добровольной пожарной охраны </w:t>
            </w:r>
            <w:r w:rsidRPr="003E61E7">
              <w:t xml:space="preserve">всего,    </w:t>
            </w:r>
            <w:r w:rsidRPr="003E61E7">
              <w:br/>
              <w:t xml:space="preserve">из них: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4;5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2.8.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2100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53046B" w:rsidRDefault="000D76B2" w:rsidP="000C42F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B625C5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603643" w:rsidRDefault="000D76B2" w:rsidP="000C42F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t>2.9</w:t>
            </w:r>
            <w:r w:rsidR="000D76B2">
              <w:t>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tabs>
                <w:tab w:val="left" w:pos="6705"/>
              </w:tabs>
              <w:spacing w:after="0" w:line="240" w:lineRule="auto"/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о пожаре, установка и содержание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всего, из них: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3F5566" w:rsidP="008D2E85">
            <w:pPr>
              <w:pStyle w:val="ConsPlusCell"/>
              <w:jc w:val="center"/>
            </w:pPr>
            <w:r>
              <w:lastRenderedPageBreak/>
              <w:t>2999,</w:t>
            </w:r>
            <w:r w:rsidR="00C2680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534,</w:t>
            </w:r>
            <w:r w:rsidR="00C2680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8D2E8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4;5</w:t>
            </w:r>
          </w:p>
        </w:tc>
      </w:tr>
      <w:tr w:rsidR="000D76B2" w:rsidRPr="003E61E7" w:rsidTr="0080255F">
        <w:trPr>
          <w:trHeight w:val="32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1E0A39" w:rsidP="00E66888">
            <w:pPr>
              <w:pStyle w:val="ConsPlusCell"/>
            </w:pPr>
            <w:r>
              <w:lastRenderedPageBreak/>
              <w:t>2.10</w:t>
            </w:r>
            <w:r w:rsidR="000D76B2">
              <w:t>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3F5566" w:rsidP="00C05868">
            <w:pPr>
              <w:pStyle w:val="ConsPlusCell"/>
              <w:jc w:val="center"/>
            </w:pPr>
            <w:r>
              <w:t>2999,</w:t>
            </w:r>
            <w:r w:rsidR="00C26801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C05868">
            <w:pPr>
              <w:pStyle w:val="ConsPlusCell"/>
              <w:jc w:val="center"/>
            </w:pPr>
            <w:r>
              <w:t>534</w:t>
            </w:r>
            <w:r w:rsidR="0060542E">
              <w:t>,</w:t>
            </w:r>
            <w:r w:rsidR="00C26801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C05868">
            <w:pPr>
              <w:pStyle w:val="ConsPlusCell"/>
              <w:jc w:val="center"/>
            </w:pPr>
            <w:r>
              <w:t>390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C05868">
            <w:pPr>
              <w:pStyle w:val="ConsPlusCell"/>
              <w:jc w:val="center"/>
            </w:pPr>
            <w:r>
              <w:t>415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C0586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C0586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C0586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C05868" w:rsidRDefault="000D76B2" w:rsidP="00C0586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</w:p>
        </w:tc>
      </w:tr>
      <w:tr w:rsidR="000D76B2" w:rsidRPr="003E61E7" w:rsidTr="00FF6D24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B2" w:rsidRDefault="000D76B2" w:rsidP="00E66888">
            <w:pPr>
              <w:pStyle w:val="ConsPlusCell"/>
            </w:pPr>
            <w:r>
              <w:t>3</w:t>
            </w:r>
          </w:p>
        </w:tc>
        <w:tc>
          <w:tcPr>
            <w:tcW w:w="14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6B2" w:rsidRPr="00FF6D24" w:rsidRDefault="000D76B2" w:rsidP="000A447A">
            <w:pPr>
              <w:pStyle w:val="ConsPlusCell"/>
              <w:jc w:val="both"/>
            </w:pPr>
            <w:r>
              <w:t xml:space="preserve">ПОДПРОГРАММА 2. </w:t>
            </w:r>
            <w:r w:rsidRPr="00FF6D24">
              <w:t>ГРАЖДАНСКАЯ ОБОРОНА, ПРЕДУПРЕЖДЕНИЕ ЧРЕЗВЫЧАЙНЫХ СИТУАЦИЙ ПРИРОДНОГО И ТЕХНОГЕННОГО ХАРАКТЕРА, ОБЕСПЕЧЕНИЕ БЕЗОПАСНОСТИ ЛЮДЕЙ НА ВОДНЫХ ОБЪЕКТАХ.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3.1.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>
              <w:t xml:space="preserve">ВСЕГО ПО ПОДПРОГРАММЕ 2, </w:t>
            </w:r>
          </w:p>
          <w:p w:rsidR="000D76B2" w:rsidRPr="003E61E7" w:rsidRDefault="000D76B2" w:rsidP="00E66888">
            <w:pPr>
              <w:pStyle w:val="ConsPlusCell"/>
            </w:pPr>
            <w:r>
              <w:t>В ТОМ ЧИСЛЕ: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D74112" w:rsidP="008D2E85">
            <w:pPr>
              <w:pStyle w:val="ConsPlusCell"/>
              <w:jc w:val="center"/>
            </w:pPr>
            <w:r>
              <w:t>50182,5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42E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3410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7951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8293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8649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9021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9427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3.2.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D74112" w:rsidP="00E4142F">
            <w:pPr>
              <w:pStyle w:val="ConsPlusCell"/>
              <w:jc w:val="center"/>
            </w:pPr>
            <w:r>
              <w:t>50182,5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42E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3410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1373E">
            <w:pPr>
              <w:pStyle w:val="ConsPlusCell"/>
              <w:jc w:val="center"/>
            </w:pPr>
            <w:r>
              <w:t>7951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1373E">
            <w:pPr>
              <w:pStyle w:val="ConsPlusCell"/>
              <w:jc w:val="center"/>
            </w:pPr>
            <w:r>
              <w:t>8293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1373E">
            <w:pPr>
              <w:pStyle w:val="ConsPlusCell"/>
              <w:jc w:val="center"/>
            </w:pPr>
            <w:r>
              <w:t>8649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1373E">
            <w:pPr>
              <w:pStyle w:val="ConsPlusCell"/>
              <w:jc w:val="center"/>
            </w:pPr>
            <w:r>
              <w:t>9021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1373E">
            <w:pPr>
              <w:pStyle w:val="ConsPlusCell"/>
              <w:jc w:val="center"/>
            </w:pPr>
            <w:r>
              <w:t>9427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3.3.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D60319" w:rsidRDefault="000D76B2" w:rsidP="00E66888">
            <w:pPr>
              <w:pStyle w:val="ConsPlusCell"/>
            </w:pPr>
            <w:r w:rsidRPr="00D60319">
              <w:t>Мероприятие 1 –</w:t>
            </w:r>
            <w:r>
              <w:t xml:space="preserve"> Обеспечение деятельности единой дежурно-диспетчерской службы </w:t>
            </w:r>
            <w:r w:rsidRPr="00D60319">
              <w:t xml:space="preserve">городского округа всего,    </w:t>
            </w:r>
            <w:r w:rsidRPr="00D60319">
              <w:br/>
              <w:t xml:space="preserve">из них:       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D74112" w:rsidP="008D2E85">
            <w:pPr>
              <w:pStyle w:val="ConsPlusCell"/>
              <w:jc w:val="center"/>
            </w:pPr>
            <w:r>
              <w:t>41324,5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2</w:t>
            </w:r>
            <w:r w:rsidR="0060542E">
              <w:t>619,5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2900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6480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6804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7144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7501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7876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9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3.4.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D74112" w:rsidP="00E4142F">
            <w:pPr>
              <w:pStyle w:val="ConsPlusCell"/>
              <w:jc w:val="center"/>
            </w:pPr>
            <w:r>
              <w:t>41324,5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2</w:t>
            </w:r>
            <w:r w:rsidR="0060542E">
              <w:t>619,5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2900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4142F">
            <w:pPr>
              <w:pStyle w:val="ConsPlusCell"/>
              <w:jc w:val="center"/>
            </w:pPr>
            <w:r>
              <w:t>6480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4142F">
            <w:pPr>
              <w:pStyle w:val="ConsPlusCell"/>
              <w:jc w:val="center"/>
            </w:pPr>
            <w:r>
              <w:t>6804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4142F">
            <w:pPr>
              <w:pStyle w:val="ConsPlusCell"/>
              <w:jc w:val="center"/>
            </w:pPr>
            <w:r>
              <w:t>7144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4142F">
            <w:pPr>
              <w:pStyle w:val="ConsPlusCell"/>
              <w:jc w:val="center"/>
            </w:pPr>
            <w:r>
              <w:t>7501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E4142F">
            <w:pPr>
              <w:pStyle w:val="ConsPlusCell"/>
              <w:jc w:val="center"/>
            </w:pPr>
            <w:r>
              <w:t>7876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3.5.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 xml:space="preserve">Мероприятие 2 – Подготовка и обучение населения  и организаций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 </w:t>
            </w:r>
            <w:r w:rsidRPr="003E61E7">
              <w:t xml:space="preserve">всего,    </w:t>
            </w:r>
            <w:r w:rsidRPr="003E61E7">
              <w:br/>
              <w:t xml:space="preserve">из них: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11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3.6.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F57564">
            <w:pPr>
              <w:pStyle w:val="ConsPlusCell"/>
              <w:jc w:val="center"/>
            </w:pPr>
            <w:r>
              <w:t>520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3.7.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 xml:space="preserve">Мероприятие 3 – Организация оповещения  населения, установка и содержание систем оповещения </w:t>
            </w:r>
            <w:r w:rsidRPr="003E61E7">
              <w:t xml:space="preserve">всего,    </w:t>
            </w:r>
            <w:r w:rsidRPr="003E61E7">
              <w:br/>
              <w:t xml:space="preserve">из них: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8338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8D2E85">
            <w:pPr>
              <w:pStyle w:val="ConsPlusCell"/>
              <w:jc w:val="center"/>
            </w:pPr>
            <w:r>
              <w:t>1451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  <w:r>
              <w:t>9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>
              <w:t>3.8.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8338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422A86">
            <w:pPr>
              <w:pStyle w:val="ConsPlusCell"/>
              <w:jc w:val="center"/>
            </w:pPr>
            <w:r>
              <w:t>1451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2F6ECB">
            <w:pPr>
              <w:pStyle w:val="ConsPlusCell"/>
              <w:jc w:val="center"/>
            </w:pPr>
          </w:p>
        </w:tc>
      </w:tr>
      <w:tr w:rsidR="000D76B2" w:rsidRPr="003E61E7" w:rsidTr="00D877C0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441A5F">
            <w:pPr>
              <w:pStyle w:val="ConsPlusCell"/>
            </w:pPr>
            <w:r>
              <w:t>4</w:t>
            </w:r>
          </w:p>
        </w:tc>
        <w:tc>
          <w:tcPr>
            <w:tcW w:w="14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8F354A" w:rsidRDefault="000D76B2" w:rsidP="000A447A">
            <w:pPr>
              <w:pStyle w:val="ConsPlusCell"/>
            </w:pPr>
            <w:r w:rsidRPr="008F354A">
              <w:t>ПОДПРОГРАММА 3.</w:t>
            </w:r>
            <w:r w:rsidR="000A447A">
              <w:t xml:space="preserve"> </w:t>
            </w:r>
            <w:r w:rsidRPr="008F354A">
              <w:t>ПРОФИЛ</w:t>
            </w:r>
            <w:r>
              <w:t>АКТИКА ТЕРРОРИЗМА И ЭКСТРЕМИЗМА.</w:t>
            </w: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>
              <w:t>4.1.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>
              <w:t xml:space="preserve">ВСЕГО ПО ПОДПРОГРАММЕ 3, </w:t>
            </w:r>
          </w:p>
          <w:p w:rsidR="000D76B2" w:rsidRPr="003E61E7" w:rsidRDefault="000D76B2" w:rsidP="00E66888">
            <w:pPr>
              <w:pStyle w:val="ConsPlusCell"/>
            </w:pPr>
            <w:r>
              <w:t>В ТОМ ЧИСЛЕ: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CD7F87" w:rsidP="008D2E85">
            <w:pPr>
              <w:pStyle w:val="ConsPlusCell"/>
              <w:jc w:val="center"/>
            </w:pPr>
            <w:r>
              <w:t>38</w:t>
            </w:r>
            <w:r w:rsidR="00F855A6">
              <w:t>7</w:t>
            </w:r>
            <w:r>
              <w:t>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</w:t>
            </w:r>
            <w:r w:rsidR="0060542E">
              <w:t>10,4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8D2E85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646F13">
            <w:pPr>
              <w:pStyle w:val="ConsPlusCell"/>
              <w:jc w:val="center"/>
            </w:pPr>
          </w:p>
        </w:tc>
      </w:tr>
      <w:tr w:rsidR="000D76B2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Default="000D76B2" w:rsidP="00E66888">
            <w:pPr>
              <w:pStyle w:val="ConsPlusCell"/>
            </w:pPr>
            <w:r>
              <w:t>4.2.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B2" w:rsidRPr="003E61E7" w:rsidRDefault="000D76B2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CD7F87" w:rsidP="00925734">
            <w:pPr>
              <w:pStyle w:val="ConsPlusCell"/>
              <w:jc w:val="center"/>
            </w:pPr>
            <w:r>
              <w:t>38</w:t>
            </w:r>
            <w:r w:rsidR="00F855A6">
              <w:t>7</w:t>
            </w:r>
            <w: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</w:t>
            </w:r>
            <w:r w:rsidR="0060542E"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Default="000D76B2" w:rsidP="00422A86">
            <w:pPr>
              <w:pStyle w:val="ConsPlusCell"/>
              <w:jc w:val="center"/>
            </w:pPr>
            <w:r>
              <w:t>569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2" w:rsidRPr="003E61E7" w:rsidRDefault="000D76B2" w:rsidP="00646F13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>
              <w:t>4.3.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264A20">
            <w:pPr>
              <w:tabs>
                <w:tab w:val="left" w:pos="6705"/>
              </w:tabs>
              <w:spacing w:after="0" w:line="240" w:lineRule="auto"/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 на объектах с массовым пребыванием людей и на потенциально опасных объектах  всего,  из них: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39596F">
            <w:pPr>
              <w:pStyle w:val="ConsPlusCell"/>
              <w:jc w:val="center"/>
            </w:pPr>
            <w:r>
              <w:t>3625,4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39596F">
            <w:pPr>
              <w:pStyle w:val="ConsPlusCell"/>
              <w:jc w:val="center"/>
            </w:pPr>
            <w: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39596F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39596F">
            <w:pPr>
              <w:pStyle w:val="ConsPlusCell"/>
              <w:jc w:val="center"/>
            </w:pPr>
            <w: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39596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39596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39596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39596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  <w:r>
              <w:t>15</w:t>
            </w: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>
              <w:t>4.4.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422A86">
            <w:pPr>
              <w:pStyle w:val="ConsPlusCell"/>
              <w:jc w:val="center"/>
            </w:pPr>
            <w:r>
              <w:t>3625,4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422A86">
            <w:pPr>
              <w:pStyle w:val="ConsPlusCell"/>
              <w:jc w:val="center"/>
            </w:pPr>
            <w: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422A86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422A86">
            <w:pPr>
              <w:pStyle w:val="ConsPlusCell"/>
              <w:jc w:val="center"/>
            </w:pPr>
            <w: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4.5.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пропаганда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направленности всего,</w:t>
            </w:r>
          </w:p>
          <w:p w:rsidR="00F855A6" w:rsidRPr="003E61E7" w:rsidRDefault="00F855A6" w:rsidP="00E66888">
            <w:pPr>
              <w:tabs>
                <w:tab w:val="left" w:pos="670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925734">
            <w:pPr>
              <w:pStyle w:val="ConsPlusCell"/>
              <w:jc w:val="center"/>
            </w:pPr>
            <w: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1760A" w:rsidRDefault="00F855A6" w:rsidP="00925734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C9561F" w:rsidRDefault="00F855A6" w:rsidP="00C9561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C9561F" w:rsidRDefault="00F855A6" w:rsidP="00C9561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2B0C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2B0C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2B0C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2B0C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  <w:r>
              <w:t>15</w:t>
            </w:r>
          </w:p>
        </w:tc>
      </w:tr>
      <w:tr w:rsidR="00F855A6" w:rsidRPr="003E61E7" w:rsidTr="0080255F">
        <w:trPr>
          <w:trHeight w:val="332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lastRenderedPageBreak/>
              <w:t>4.6.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2B0C86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422A86">
            <w:pPr>
              <w:pStyle w:val="ConsPlusCell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1760A" w:rsidRDefault="00F855A6" w:rsidP="00422A8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C9561F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C9561F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2B0C86" w:rsidRDefault="00F855A6" w:rsidP="00422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</w:p>
        </w:tc>
      </w:tr>
      <w:tr w:rsidR="00F855A6" w:rsidRPr="003E61E7" w:rsidTr="00D877C0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</w:t>
            </w:r>
          </w:p>
        </w:tc>
        <w:tc>
          <w:tcPr>
            <w:tcW w:w="14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0A447A">
            <w:pPr>
              <w:pStyle w:val="ConsPlusCell"/>
              <w:jc w:val="both"/>
            </w:pPr>
            <w:r>
              <w:t>ПОДПРОГРАММА 4. ОБЕСПЕЧЕНИЕ ОБЩЕСТВЕННОЙ БЕЗОПАСНОСТИ, ПРОФИЛАКТИКА ПРЕСТУПЛЕНИЙ И ПРАВОНАРУШЕНИЙ.</w:t>
            </w: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5.1.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>
              <w:t xml:space="preserve">ВСЕГО ПО ПОДПРОГРАММЕ 4, </w:t>
            </w:r>
          </w:p>
          <w:p w:rsidR="00F855A6" w:rsidRPr="003E61E7" w:rsidRDefault="00F855A6" w:rsidP="00E66888">
            <w:pPr>
              <w:pStyle w:val="ConsPlusCell"/>
            </w:pPr>
            <w:r>
              <w:t>В ТОМ ЧИСЛЕ: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>
              <w:t>4199,4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 w:rsidRPr="00441A5F"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 w:rsidRPr="00441A5F">
              <w:t>564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692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>
              <w:t>5.2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>
              <w:t>4199,4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E1373E">
            <w:pPr>
              <w:pStyle w:val="ConsPlusCell"/>
              <w:jc w:val="center"/>
            </w:pPr>
            <w:r w:rsidRPr="00441A5F">
              <w:t>516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E1373E">
            <w:pPr>
              <w:pStyle w:val="ConsPlusCell"/>
              <w:jc w:val="center"/>
            </w:pPr>
            <w:r>
              <w:t>515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E1373E">
            <w:pPr>
              <w:pStyle w:val="ConsPlusCell"/>
              <w:jc w:val="center"/>
            </w:pPr>
            <w:r w:rsidRPr="00441A5F">
              <w:t>564</w:t>
            </w:r>
            <w:r>
              <w:t>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 w:rsidRPr="00E160F5">
              <w:t>611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 w:rsidRPr="00E160F5">
              <w:t>637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 w:rsidRPr="00E160F5">
              <w:t>664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 w:rsidRPr="00E160F5">
              <w:t>692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5.3.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82243F" w:rsidRDefault="00F855A6" w:rsidP="00E66888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8224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добровольных формирований населения по обеспечению общественного порядка, всего,    </w:t>
            </w:r>
            <w:r w:rsidRPr="00822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>
              <w:t>1719,4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2</w:t>
            </w:r>
            <w: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2</w:t>
            </w: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3</w:t>
            </w:r>
            <w: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  <w:r>
              <w:t>19</w:t>
            </w: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5.4.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35597">
            <w:pPr>
              <w:pStyle w:val="ConsPlusCell"/>
              <w:jc w:val="center"/>
            </w:pPr>
            <w:r>
              <w:t>1719,4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435597">
            <w:pPr>
              <w:pStyle w:val="ConsPlusCell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435597">
            <w:pPr>
              <w:pStyle w:val="ConsPlusCell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435597">
            <w:pPr>
              <w:pStyle w:val="ConsPlusCell"/>
              <w:jc w:val="center"/>
            </w:pPr>
            <w:r>
              <w:t>259,4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35597">
            <w:pPr>
              <w:pStyle w:val="ConsPlusCell"/>
              <w:jc w:val="center"/>
            </w:pPr>
            <w:r w:rsidRPr="00E160F5">
              <w:t>2</w:t>
            </w:r>
            <w:r>
              <w:t>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35597">
            <w:pPr>
              <w:pStyle w:val="ConsPlusCell"/>
              <w:jc w:val="center"/>
            </w:pPr>
            <w:r w:rsidRPr="00E160F5">
              <w:t>2</w:t>
            </w:r>
            <w:r>
              <w:t>91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35597">
            <w:pPr>
              <w:pStyle w:val="ConsPlusCell"/>
              <w:jc w:val="center"/>
            </w:pPr>
            <w:r>
              <w:t>303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35597">
            <w:pPr>
              <w:pStyle w:val="ConsPlusCell"/>
              <w:jc w:val="center"/>
            </w:pPr>
            <w:r w:rsidRPr="00E160F5">
              <w:t>3</w:t>
            </w:r>
            <w:r>
              <w:t>16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5.5.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85481E" w:rsidRDefault="00F855A6" w:rsidP="00E66888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П</w:t>
            </w:r>
            <w:r w:rsidRPr="0085481E">
              <w:rPr>
                <w:rFonts w:ascii="Times New Roman" w:hAnsi="Times New Roman" w:cs="Times New Roman"/>
                <w:sz w:val="24"/>
                <w:szCs w:val="24"/>
              </w:rPr>
              <w:t>риобретение, установка и техническое обслуживание камер видеонаблюдения и экстренной связи «Гражданин – полиция» в местах массового пребывания граждан для обеспечения общественного порядка на территории городского округа Сухой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481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855A6" w:rsidRPr="003E61E7" w:rsidRDefault="00F855A6" w:rsidP="00E66888">
            <w:pPr>
              <w:tabs>
                <w:tab w:val="left" w:pos="670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2</w:t>
            </w:r>
            <w: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4</w:t>
            </w:r>
            <w:r w:rsidRPr="00441A5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8D2E85">
            <w:pPr>
              <w:pStyle w:val="ConsPlusCell"/>
              <w:jc w:val="center"/>
            </w:pPr>
            <w:r w:rsidRPr="00441A5F"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8D2E85">
            <w:pPr>
              <w:pStyle w:val="ConsPlusCell"/>
              <w:jc w:val="center"/>
            </w:pPr>
            <w:r w:rsidRPr="00E160F5">
              <w:t>376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646F13">
            <w:pPr>
              <w:pStyle w:val="ConsPlusCell"/>
              <w:jc w:val="center"/>
            </w:pPr>
            <w:r>
              <w:t>19</w:t>
            </w: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E66888">
            <w:pPr>
              <w:pStyle w:val="ConsPlusCell"/>
            </w:pPr>
            <w:r>
              <w:t>5.6.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E66888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E1373E">
            <w:pPr>
              <w:pStyle w:val="ConsPlusCell"/>
              <w:jc w:val="center"/>
            </w:pPr>
            <w:r w:rsidRPr="00E160F5">
              <w:t>2</w:t>
            </w:r>
            <w:r>
              <w:t>480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E1373E">
            <w:pPr>
              <w:pStyle w:val="ConsPlusCell"/>
              <w:jc w:val="center"/>
            </w:pPr>
            <w:r>
              <w:t>4</w:t>
            </w:r>
            <w:r w:rsidRPr="00441A5F"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D40534">
            <w:pPr>
              <w:pStyle w:val="ConsPlusCell"/>
              <w:jc w:val="center"/>
            </w:pPr>
            <w: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441A5F" w:rsidRDefault="00F855A6" w:rsidP="00D40534">
            <w:pPr>
              <w:pStyle w:val="ConsPlusCell"/>
              <w:jc w:val="center"/>
            </w:pPr>
            <w:r w:rsidRPr="00441A5F">
              <w:t>305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41A5F">
            <w:pPr>
              <w:pStyle w:val="ConsPlusCell"/>
              <w:jc w:val="center"/>
            </w:pPr>
            <w:r w:rsidRPr="00E160F5">
              <w:t>332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41A5F">
            <w:pPr>
              <w:pStyle w:val="ConsPlusCell"/>
              <w:jc w:val="center"/>
            </w:pPr>
            <w:r w:rsidRPr="00E160F5">
              <w:t>346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41A5F">
            <w:pPr>
              <w:pStyle w:val="ConsPlusCell"/>
              <w:jc w:val="center"/>
            </w:pPr>
            <w:r w:rsidRPr="00E160F5">
              <w:t>361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E160F5" w:rsidRDefault="00F855A6" w:rsidP="00441A5F">
            <w:pPr>
              <w:pStyle w:val="ConsPlusCell"/>
              <w:jc w:val="center"/>
            </w:pPr>
            <w:r w:rsidRPr="00E160F5">
              <w:t>376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441A5F">
            <w:pPr>
              <w:pStyle w:val="ConsPlusCell"/>
              <w:jc w:val="center"/>
            </w:pPr>
          </w:p>
        </w:tc>
      </w:tr>
      <w:tr w:rsidR="00F855A6" w:rsidRPr="003E61E7" w:rsidTr="00D877C0">
        <w:trPr>
          <w:trHeight w:val="33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D877C0" w:rsidRDefault="00F855A6" w:rsidP="008D166E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0A447A">
            <w:pPr>
              <w:pStyle w:val="ConsPlusCell"/>
              <w:jc w:val="both"/>
            </w:pPr>
            <w:r>
              <w:t>ПОДПРОГРАММА 5. ГАРМОНИЗАЦИЯ МЕЖНАЦИОНАЛЬНЫХ ОТНОШЕНИЙ И ПРОФИЛАКТИКИ ЭКСТРИМИЗМА.</w:t>
            </w:r>
          </w:p>
        </w:tc>
      </w:tr>
      <w:tr w:rsidR="00F855A6" w:rsidRPr="003E61E7" w:rsidTr="0080255F">
        <w:trPr>
          <w:trHeight w:val="503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pStyle w:val="ConsPlusCell"/>
            </w:pPr>
            <w:r>
              <w:t>6.1.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pStyle w:val="ConsPlusCell"/>
            </w:pPr>
            <w:r>
              <w:t xml:space="preserve">ВСЕГО ПО ПОДПРОГРАММЕ 5, </w:t>
            </w:r>
          </w:p>
          <w:p w:rsidR="00F855A6" w:rsidRDefault="00F855A6" w:rsidP="00D877C0">
            <w:pPr>
              <w:pStyle w:val="ConsPlusCell"/>
            </w:pPr>
            <w:r>
              <w:t>В ТОМ ЧИСЛЕ: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23</w:t>
            </w: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</w:t>
            </w:r>
            <w: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5A6" w:rsidRDefault="00F855A6" w:rsidP="00D877C0">
            <w:pPr>
              <w:pStyle w:val="ConsPlusCell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pStyle w:val="ConsPlusCell"/>
            </w:pPr>
            <w:r>
              <w:t>6.2.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pStyle w:val="ConsPlusCell"/>
            </w:pPr>
            <w:r w:rsidRPr="003E61E7"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23</w:t>
            </w: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</w:t>
            </w:r>
            <w: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D877C0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3E61E7" w:rsidRDefault="00F855A6" w:rsidP="00D877C0">
            <w:pPr>
              <w:pStyle w:val="ConsPlusCell"/>
            </w:pPr>
            <w:r>
              <w:t>6.3.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Мероприятия по гармонизации</w:t>
            </w:r>
            <w:r w:rsidRPr="00AC673D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межнациональных отношений и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73D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5A6" w:rsidRPr="00AC673D" w:rsidRDefault="00F855A6" w:rsidP="00D877C0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F">
              <w:rPr>
                <w:rFonts w:ascii="Times New Roman" w:hAnsi="Times New Roman" w:cs="Times New Roman"/>
                <w:sz w:val="24"/>
                <w:szCs w:val="24"/>
              </w:rPr>
              <w:t xml:space="preserve">всего,    </w:t>
            </w:r>
            <w:r w:rsidRPr="0082243F">
              <w:rPr>
                <w:rFonts w:ascii="Times New Roman" w:hAnsi="Times New Roman" w:cs="Times New Roman"/>
                <w:sz w:val="24"/>
                <w:szCs w:val="24"/>
              </w:rPr>
              <w:br/>
              <w:t>из них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23</w:t>
            </w: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8D2E85">
            <w:pPr>
              <w:pStyle w:val="ConsPlusCell"/>
              <w:jc w:val="center"/>
            </w:pPr>
            <w:r w:rsidRPr="00AC673D">
              <w:t>34</w:t>
            </w:r>
            <w: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Default="00F855A6" w:rsidP="00D877C0">
            <w:pPr>
              <w:pStyle w:val="ConsPlusCell"/>
              <w:jc w:val="center"/>
            </w:pPr>
            <w:r>
              <w:t>22-30</w:t>
            </w:r>
          </w:p>
          <w:p w:rsidR="00F855A6" w:rsidRPr="003E61E7" w:rsidRDefault="00F855A6" w:rsidP="00D877C0">
            <w:pPr>
              <w:pStyle w:val="ConsPlusCell"/>
              <w:jc w:val="center"/>
            </w:pPr>
          </w:p>
        </w:tc>
      </w:tr>
      <w:tr w:rsidR="00F855A6" w:rsidRPr="003E61E7" w:rsidTr="0080255F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Default="00F855A6" w:rsidP="00D877C0">
            <w:pPr>
              <w:pStyle w:val="ConsPlusCell"/>
            </w:pPr>
            <w:r>
              <w:t>6.4.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6" w:rsidRPr="00AC673D" w:rsidRDefault="00F855A6" w:rsidP="00D877C0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23</w:t>
            </w: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AC673D" w:rsidRDefault="00F855A6" w:rsidP="00D877C0">
            <w:pPr>
              <w:pStyle w:val="ConsPlusCell"/>
              <w:jc w:val="center"/>
            </w:pPr>
            <w:r w:rsidRPr="00AC673D">
              <w:t>34</w:t>
            </w:r>
            <w: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A6" w:rsidRPr="003E61E7" w:rsidRDefault="00F855A6" w:rsidP="00D877C0">
            <w:pPr>
              <w:pStyle w:val="ConsPlusCell"/>
              <w:jc w:val="center"/>
            </w:pPr>
            <w:r>
              <w:t>22-30</w:t>
            </w:r>
          </w:p>
        </w:tc>
      </w:tr>
    </w:tbl>
    <w:p w:rsidR="00327017" w:rsidRDefault="00327017" w:rsidP="00261225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7017" w:rsidSect="00BF289B">
      <w:headerReference w:type="default" r:id="rId8"/>
      <w:pgSz w:w="16838" w:h="11906" w:orient="landscape"/>
      <w:pgMar w:top="125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52" w:rsidRDefault="00065652" w:rsidP="000A56F6">
      <w:pPr>
        <w:pStyle w:val="ConsPlusCell"/>
      </w:pPr>
      <w:r>
        <w:separator/>
      </w:r>
    </w:p>
  </w:endnote>
  <w:endnote w:type="continuationSeparator" w:id="0">
    <w:p w:rsidR="00065652" w:rsidRDefault="00065652" w:rsidP="000A56F6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52" w:rsidRDefault="00065652" w:rsidP="000A56F6">
      <w:pPr>
        <w:pStyle w:val="ConsPlusCell"/>
      </w:pPr>
      <w:r>
        <w:separator/>
      </w:r>
    </w:p>
  </w:footnote>
  <w:footnote w:type="continuationSeparator" w:id="0">
    <w:p w:rsidR="00065652" w:rsidRDefault="00065652" w:rsidP="000A56F6">
      <w:pPr>
        <w:pStyle w:val="ConsPlusCel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6F" w:rsidRPr="00BF289B" w:rsidRDefault="003310E4" w:rsidP="007B69B0">
    <w:pPr>
      <w:pStyle w:val="a3"/>
      <w:framePr w:wrap="auto" w:vAnchor="text" w:hAnchor="margin" w:xAlign="center" w:y="1"/>
      <w:rPr>
        <w:rStyle w:val="ae"/>
        <w:rFonts w:ascii="Times New Roman" w:hAnsi="Times New Roman"/>
      </w:rPr>
    </w:pPr>
    <w:r w:rsidRPr="00BF289B">
      <w:rPr>
        <w:rStyle w:val="ae"/>
        <w:rFonts w:ascii="Times New Roman" w:hAnsi="Times New Roman"/>
      </w:rPr>
      <w:fldChar w:fldCharType="begin"/>
    </w:r>
    <w:r w:rsidR="0039596F" w:rsidRPr="00BF289B">
      <w:rPr>
        <w:rStyle w:val="ae"/>
        <w:rFonts w:ascii="Times New Roman" w:hAnsi="Times New Roman"/>
      </w:rPr>
      <w:instrText xml:space="preserve">PAGE  </w:instrText>
    </w:r>
    <w:r w:rsidRPr="00BF289B">
      <w:rPr>
        <w:rStyle w:val="ae"/>
        <w:rFonts w:ascii="Times New Roman" w:hAnsi="Times New Roman"/>
      </w:rPr>
      <w:fldChar w:fldCharType="separate"/>
    </w:r>
    <w:r w:rsidR="009057D1">
      <w:rPr>
        <w:rStyle w:val="ae"/>
        <w:rFonts w:ascii="Times New Roman" w:hAnsi="Times New Roman"/>
        <w:noProof/>
      </w:rPr>
      <w:t>2</w:t>
    </w:r>
    <w:r w:rsidRPr="00BF289B">
      <w:rPr>
        <w:rStyle w:val="ae"/>
        <w:rFonts w:ascii="Times New Roman" w:hAnsi="Times New Roman"/>
      </w:rPr>
      <w:fldChar w:fldCharType="end"/>
    </w:r>
  </w:p>
  <w:p w:rsidR="0039596F" w:rsidRDefault="003959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107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CE6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1ED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BC2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8AC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AE05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0683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AE63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2FA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DA2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A60073"/>
    <w:multiLevelType w:val="hybridMultilevel"/>
    <w:tmpl w:val="E270957A"/>
    <w:lvl w:ilvl="0" w:tplc="037C062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4EF2388"/>
    <w:multiLevelType w:val="hybridMultilevel"/>
    <w:tmpl w:val="951E14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35ED0E71"/>
    <w:multiLevelType w:val="hybridMultilevel"/>
    <w:tmpl w:val="24A886D2"/>
    <w:lvl w:ilvl="0" w:tplc="5CCE9E0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64267"/>
    <w:multiLevelType w:val="hybridMultilevel"/>
    <w:tmpl w:val="673015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1D63649"/>
    <w:multiLevelType w:val="hybridMultilevel"/>
    <w:tmpl w:val="24D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30FFE"/>
    <w:multiLevelType w:val="hybridMultilevel"/>
    <w:tmpl w:val="71647B24"/>
    <w:lvl w:ilvl="0" w:tplc="5C40803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35CC400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>
    <w:nsid w:val="77ED00E7"/>
    <w:multiLevelType w:val="hybridMultilevel"/>
    <w:tmpl w:val="349CA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95"/>
    <w:rsid w:val="0000032A"/>
    <w:rsid w:val="000005D4"/>
    <w:rsid w:val="00000666"/>
    <w:rsid w:val="000006C5"/>
    <w:rsid w:val="00000A23"/>
    <w:rsid w:val="00000AD0"/>
    <w:rsid w:val="00000AEE"/>
    <w:rsid w:val="00000AF8"/>
    <w:rsid w:val="00000D86"/>
    <w:rsid w:val="000014BE"/>
    <w:rsid w:val="0000178A"/>
    <w:rsid w:val="000019EF"/>
    <w:rsid w:val="00001D2C"/>
    <w:rsid w:val="00001D5E"/>
    <w:rsid w:val="00001EC2"/>
    <w:rsid w:val="00002222"/>
    <w:rsid w:val="00002265"/>
    <w:rsid w:val="000023B1"/>
    <w:rsid w:val="000025B2"/>
    <w:rsid w:val="00003077"/>
    <w:rsid w:val="0000312F"/>
    <w:rsid w:val="0000345E"/>
    <w:rsid w:val="00003E3B"/>
    <w:rsid w:val="000042CE"/>
    <w:rsid w:val="000045DC"/>
    <w:rsid w:val="00004B97"/>
    <w:rsid w:val="00005377"/>
    <w:rsid w:val="000056AF"/>
    <w:rsid w:val="00005992"/>
    <w:rsid w:val="00005BE2"/>
    <w:rsid w:val="00005C36"/>
    <w:rsid w:val="00005FBF"/>
    <w:rsid w:val="0000680B"/>
    <w:rsid w:val="000068B6"/>
    <w:rsid w:val="00006FA5"/>
    <w:rsid w:val="00006FF3"/>
    <w:rsid w:val="00007317"/>
    <w:rsid w:val="000073FB"/>
    <w:rsid w:val="00007927"/>
    <w:rsid w:val="00007C47"/>
    <w:rsid w:val="00007EC4"/>
    <w:rsid w:val="00007FB4"/>
    <w:rsid w:val="000102BD"/>
    <w:rsid w:val="00010901"/>
    <w:rsid w:val="00010983"/>
    <w:rsid w:val="00010CAA"/>
    <w:rsid w:val="000110A8"/>
    <w:rsid w:val="0001111B"/>
    <w:rsid w:val="000116D8"/>
    <w:rsid w:val="000117BC"/>
    <w:rsid w:val="000119C0"/>
    <w:rsid w:val="00011D81"/>
    <w:rsid w:val="00011DB9"/>
    <w:rsid w:val="00011EFE"/>
    <w:rsid w:val="00011F6E"/>
    <w:rsid w:val="00011F94"/>
    <w:rsid w:val="00012109"/>
    <w:rsid w:val="00012F45"/>
    <w:rsid w:val="00013035"/>
    <w:rsid w:val="000135E7"/>
    <w:rsid w:val="00013A2A"/>
    <w:rsid w:val="00013C6C"/>
    <w:rsid w:val="00013D89"/>
    <w:rsid w:val="00013E31"/>
    <w:rsid w:val="00014722"/>
    <w:rsid w:val="000148FE"/>
    <w:rsid w:val="00014BEC"/>
    <w:rsid w:val="000152A0"/>
    <w:rsid w:val="00015C1F"/>
    <w:rsid w:val="00016212"/>
    <w:rsid w:val="000162B1"/>
    <w:rsid w:val="000162C3"/>
    <w:rsid w:val="000165BE"/>
    <w:rsid w:val="00016E12"/>
    <w:rsid w:val="00017570"/>
    <w:rsid w:val="000178E2"/>
    <w:rsid w:val="00017CB8"/>
    <w:rsid w:val="00017ED6"/>
    <w:rsid w:val="00020264"/>
    <w:rsid w:val="00020B12"/>
    <w:rsid w:val="00020FCA"/>
    <w:rsid w:val="0002189D"/>
    <w:rsid w:val="00021968"/>
    <w:rsid w:val="00021BE3"/>
    <w:rsid w:val="00023B20"/>
    <w:rsid w:val="00023BB6"/>
    <w:rsid w:val="00024059"/>
    <w:rsid w:val="0002496B"/>
    <w:rsid w:val="00025074"/>
    <w:rsid w:val="000251F8"/>
    <w:rsid w:val="00025416"/>
    <w:rsid w:val="00025868"/>
    <w:rsid w:val="00025BA4"/>
    <w:rsid w:val="000269EB"/>
    <w:rsid w:val="00026D3F"/>
    <w:rsid w:val="00027232"/>
    <w:rsid w:val="000272AA"/>
    <w:rsid w:val="000274A0"/>
    <w:rsid w:val="00027618"/>
    <w:rsid w:val="00027DC0"/>
    <w:rsid w:val="00030233"/>
    <w:rsid w:val="00030343"/>
    <w:rsid w:val="00031109"/>
    <w:rsid w:val="00031875"/>
    <w:rsid w:val="0003194F"/>
    <w:rsid w:val="00031D35"/>
    <w:rsid w:val="00031E60"/>
    <w:rsid w:val="00031F46"/>
    <w:rsid w:val="0003206F"/>
    <w:rsid w:val="000332B8"/>
    <w:rsid w:val="000338BB"/>
    <w:rsid w:val="00033BCE"/>
    <w:rsid w:val="00033C9C"/>
    <w:rsid w:val="00033D08"/>
    <w:rsid w:val="00033FEA"/>
    <w:rsid w:val="000340EB"/>
    <w:rsid w:val="00034483"/>
    <w:rsid w:val="00034537"/>
    <w:rsid w:val="000346AB"/>
    <w:rsid w:val="000349F9"/>
    <w:rsid w:val="00034BD4"/>
    <w:rsid w:val="00035B8C"/>
    <w:rsid w:val="00035DA4"/>
    <w:rsid w:val="000361F7"/>
    <w:rsid w:val="0003647F"/>
    <w:rsid w:val="00036B29"/>
    <w:rsid w:val="00036CB1"/>
    <w:rsid w:val="00036E14"/>
    <w:rsid w:val="00036F7C"/>
    <w:rsid w:val="00036FA2"/>
    <w:rsid w:val="000373A7"/>
    <w:rsid w:val="00037747"/>
    <w:rsid w:val="0003799A"/>
    <w:rsid w:val="00037D1B"/>
    <w:rsid w:val="00037ECF"/>
    <w:rsid w:val="00037FEB"/>
    <w:rsid w:val="00040568"/>
    <w:rsid w:val="00041BC0"/>
    <w:rsid w:val="00041E05"/>
    <w:rsid w:val="00041EEB"/>
    <w:rsid w:val="000420A9"/>
    <w:rsid w:val="000422D0"/>
    <w:rsid w:val="00042DE1"/>
    <w:rsid w:val="00042E1D"/>
    <w:rsid w:val="0004333E"/>
    <w:rsid w:val="00043830"/>
    <w:rsid w:val="00043833"/>
    <w:rsid w:val="000438BE"/>
    <w:rsid w:val="00043A5E"/>
    <w:rsid w:val="00043EA8"/>
    <w:rsid w:val="00044296"/>
    <w:rsid w:val="00044FAB"/>
    <w:rsid w:val="0004541E"/>
    <w:rsid w:val="000454D5"/>
    <w:rsid w:val="00045602"/>
    <w:rsid w:val="00045DA2"/>
    <w:rsid w:val="00045E32"/>
    <w:rsid w:val="0004648A"/>
    <w:rsid w:val="000469B0"/>
    <w:rsid w:val="00046AE9"/>
    <w:rsid w:val="00046F1B"/>
    <w:rsid w:val="00046F45"/>
    <w:rsid w:val="000473EF"/>
    <w:rsid w:val="0004744C"/>
    <w:rsid w:val="000475F2"/>
    <w:rsid w:val="00047B15"/>
    <w:rsid w:val="000504F6"/>
    <w:rsid w:val="00050B27"/>
    <w:rsid w:val="000518B4"/>
    <w:rsid w:val="00051B23"/>
    <w:rsid w:val="00052262"/>
    <w:rsid w:val="000525D1"/>
    <w:rsid w:val="000526CF"/>
    <w:rsid w:val="00052890"/>
    <w:rsid w:val="00052AC9"/>
    <w:rsid w:val="00052C6F"/>
    <w:rsid w:val="000536A2"/>
    <w:rsid w:val="0005455F"/>
    <w:rsid w:val="00054688"/>
    <w:rsid w:val="00054C55"/>
    <w:rsid w:val="00054FBA"/>
    <w:rsid w:val="00055B1B"/>
    <w:rsid w:val="000563B8"/>
    <w:rsid w:val="000563D1"/>
    <w:rsid w:val="000563FA"/>
    <w:rsid w:val="00056584"/>
    <w:rsid w:val="00056BE2"/>
    <w:rsid w:val="00056DB6"/>
    <w:rsid w:val="00056DEA"/>
    <w:rsid w:val="00057258"/>
    <w:rsid w:val="000572C5"/>
    <w:rsid w:val="0005742C"/>
    <w:rsid w:val="0005746E"/>
    <w:rsid w:val="000576F6"/>
    <w:rsid w:val="0005792D"/>
    <w:rsid w:val="00057CFE"/>
    <w:rsid w:val="00057E8C"/>
    <w:rsid w:val="00057FF1"/>
    <w:rsid w:val="000604FB"/>
    <w:rsid w:val="00060D3E"/>
    <w:rsid w:val="00061501"/>
    <w:rsid w:val="00061736"/>
    <w:rsid w:val="000618B7"/>
    <w:rsid w:val="000620B3"/>
    <w:rsid w:val="0006295D"/>
    <w:rsid w:val="00062FF7"/>
    <w:rsid w:val="0006320C"/>
    <w:rsid w:val="0006385A"/>
    <w:rsid w:val="00063945"/>
    <w:rsid w:val="00063962"/>
    <w:rsid w:val="00063CAF"/>
    <w:rsid w:val="000641AB"/>
    <w:rsid w:val="00064213"/>
    <w:rsid w:val="00064351"/>
    <w:rsid w:val="00064371"/>
    <w:rsid w:val="00064787"/>
    <w:rsid w:val="000647CD"/>
    <w:rsid w:val="00064A73"/>
    <w:rsid w:val="0006519A"/>
    <w:rsid w:val="00065652"/>
    <w:rsid w:val="00065657"/>
    <w:rsid w:val="000656DC"/>
    <w:rsid w:val="000658CA"/>
    <w:rsid w:val="0006591D"/>
    <w:rsid w:val="00065C77"/>
    <w:rsid w:val="000661B3"/>
    <w:rsid w:val="00066377"/>
    <w:rsid w:val="00066A01"/>
    <w:rsid w:val="00066F17"/>
    <w:rsid w:val="00066F2B"/>
    <w:rsid w:val="000670D5"/>
    <w:rsid w:val="0006781F"/>
    <w:rsid w:val="0006787E"/>
    <w:rsid w:val="0007037C"/>
    <w:rsid w:val="000703C9"/>
    <w:rsid w:val="00070742"/>
    <w:rsid w:val="0007108F"/>
    <w:rsid w:val="00071131"/>
    <w:rsid w:val="00071266"/>
    <w:rsid w:val="00072A62"/>
    <w:rsid w:val="00072E9A"/>
    <w:rsid w:val="000730F4"/>
    <w:rsid w:val="000732DF"/>
    <w:rsid w:val="000738AE"/>
    <w:rsid w:val="00073AA9"/>
    <w:rsid w:val="00073D03"/>
    <w:rsid w:val="00073EFA"/>
    <w:rsid w:val="000747FB"/>
    <w:rsid w:val="00074CC1"/>
    <w:rsid w:val="000751A1"/>
    <w:rsid w:val="00075F3C"/>
    <w:rsid w:val="00076476"/>
    <w:rsid w:val="000766D8"/>
    <w:rsid w:val="000768F3"/>
    <w:rsid w:val="00076AFA"/>
    <w:rsid w:val="00076B03"/>
    <w:rsid w:val="00076F92"/>
    <w:rsid w:val="00076FDE"/>
    <w:rsid w:val="00077044"/>
    <w:rsid w:val="000772B2"/>
    <w:rsid w:val="00077305"/>
    <w:rsid w:val="00077388"/>
    <w:rsid w:val="00077888"/>
    <w:rsid w:val="00077B53"/>
    <w:rsid w:val="00077C1B"/>
    <w:rsid w:val="000803CA"/>
    <w:rsid w:val="00080AB5"/>
    <w:rsid w:val="00080B09"/>
    <w:rsid w:val="00080CBE"/>
    <w:rsid w:val="00081B18"/>
    <w:rsid w:val="00081F1B"/>
    <w:rsid w:val="00082620"/>
    <w:rsid w:val="00082795"/>
    <w:rsid w:val="00082BEC"/>
    <w:rsid w:val="000833DE"/>
    <w:rsid w:val="00083C83"/>
    <w:rsid w:val="0008444B"/>
    <w:rsid w:val="000844B9"/>
    <w:rsid w:val="00084897"/>
    <w:rsid w:val="00084A09"/>
    <w:rsid w:val="0008512A"/>
    <w:rsid w:val="00085497"/>
    <w:rsid w:val="00085541"/>
    <w:rsid w:val="000855E3"/>
    <w:rsid w:val="00085C6C"/>
    <w:rsid w:val="000862E5"/>
    <w:rsid w:val="00086BB8"/>
    <w:rsid w:val="00086DCA"/>
    <w:rsid w:val="00087244"/>
    <w:rsid w:val="00090268"/>
    <w:rsid w:val="00090D70"/>
    <w:rsid w:val="00090F31"/>
    <w:rsid w:val="0009130E"/>
    <w:rsid w:val="00091B79"/>
    <w:rsid w:val="00091D4B"/>
    <w:rsid w:val="0009208A"/>
    <w:rsid w:val="000923F6"/>
    <w:rsid w:val="00092B00"/>
    <w:rsid w:val="00092CB6"/>
    <w:rsid w:val="00092D5E"/>
    <w:rsid w:val="00092FF5"/>
    <w:rsid w:val="00093126"/>
    <w:rsid w:val="000933CD"/>
    <w:rsid w:val="00093E75"/>
    <w:rsid w:val="000940E5"/>
    <w:rsid w:val="000943D7"/>
    <w:rsid w:val="00094C9B"/>
    <w:rsid w:val="00095379"/>
    <w:rsid w:val="0009554A"/>
    <w:rsid w:val="00096325"/>
    <w:rsid w:val="00096463"/>
    <w:rsid w:val="000966C0"/>
    <w:rsid w:val="00096A3A"/>
    <w:rsid w:val="00096AC7"/>
    <w:rsid w:val="00096CC5"/>
    <w:rsid w:val="00096FE4"/>
    <w:rsid w:val="000971D3"/>
    <w:rsid w:val="000973C0"/>
    <w:rsid w:val="00097445"/>
    <w:rsid w:val="000974FC"/>
    <w:rsid w:val="00097506"/>
    <w:rsid w:val="000979CC"/>
    <w:rsid w:val="00097B8D"/>
    <w:rsid w:val="00097DFA"/>
    <w:rsid w:val="00097ED5"/>
    <w:rsid w:val="00097F1D"/>
    <w:rsid w:val="000A00FB"/>
    <w:rsid w:val="000A0622"/>
    <w:rsid w:val="000A0A0F"/>
    <w:rsid w:val="000A0B1D"/>
    <w:rsid w:val="000A19D1"/>
    <w:rsid w:val="000A1BB8"/>
    <w:rsid w:val="000A2306"/>
    <w:rsid w:val="000A2F21"/>
    <w:rsid w:val="000A3206"/>
    <w:rsid w:val="000A39BE"/>
    <w:rsid w:val="000A3ECA"/>
    <w:rsid w:val="000A43A3"/>
    <w:rsid w:val="000A447A"/>
    <w:rsid w:val="000A4CCE"/>
    <w:rsid w:val="000A4D75"/>
    <w:rsid w:val="000A56E5"/>
    <w:rsid w:val="000A56F6"/>
    <w:rsid w:val="000A583D"/>
    <w:rsid w:val="000A6103"/>
    <w:rsid w:val="000A66F7"/>
    <w:rsid w:val="000A699C"/>
    <w:rsid w:val="000A6CA7"/>
    <w:rsid w:val="000A6CD6"/>
    <w:rsid w:val="000A6E8D"/>
    <w:rsid w:val="000A735C"/>
    <w:rsid w:val="000A73F9"/>
    <w:rsid w:val="000A79B8"/>
    <w:rsid w:val="000A7C64"/>
    <w:rsid w:val="000B1B9F"/>
    <w:rsid w:val="000B2525"/>
    <w:rsid w:val="000B27A8"/>
    <w:rsid w:val="000B27B9"/>
    <w:rsid w:val="000B2851"/>
    <w:rsid w:val="000B3F52"/>
    <w:rsid w:val="000B4265"/>
    <w:rsid w:val="000B466E"/>
    <w:rsid w:val="000B4C65"/>
    <w:rsid w:val="000B5689"/>
    <w:rsid w:val="000B5B5D"/>
    <w:rsid w:val="000B5DEB"/>
    <w:rsid w:val="000B64B7"/>
    <w:rsid w:val="000B6636"/>
    <w:rsid w:val="000B6A14"/>
    <w:rsid w:val="000B6F86"/>
    <w:rsid w:val="000B75E5"/>
    <w:rsid w:val="000B7695"/>
    <w:rsid w:val="000B76CC"/>
    <w:rsid w:val="000C01F9"/>
    <w:rsid w:val="000C0886"/>
    <w:rsid w:val="000C0907"/>
    <w:rsid w:val="000C0A67"/>
    <w:rsid w:val="000C0AA9"/>
    <w:rsid w:val="000C0C05"/>
    <w:rsid w:val="000C0D19"/>
    <w:rsid w:val="000C0D2E"/>
    <w:rsid w:val="000C22D4"/>
    <w:rsid w:val="000C28B1"/>
    <w:rsid w:val="000C2F9A"/>
    <w:rsid w:val="000C2FBE"/>
    <w:rsid w:val="000C3B7D"/>
    <w:rsid w:val="000C42FC"/>
    <w:rsid w:val="000C43EC"/>
    <w:rsid w:val="000C4488"/>
    <w:rsid w:val="000C46CD"/>
    <w:rsid w:val="000C47BD"/>
    <w:rsid w:val="000C4886"/>
    <w:rsid w:val="000C48AD"/>
    <w:rsid w:val="000C55E5"/>
    <w:rsid w:val="000C5CDE"/>
    <w:rsid w:val="000C5F9E"/>
    <w:rsid w:val="000C6406"/>
    <w:rsid w:val="000C6419"/>
    <w:rsid w:val="000C6453"/>
    <w:rsid w:val="000C7C60"/>
    <w:rsid w:val="000D0138"/>
    <w:rsid w:val="000D02F6"/>
    <w:rsid w:val="000D09CD"/>
    <w:rsid w:val="000D0B4E"/>
    <w:rsid w:val="000D0DC5"/>
    <w:rsid w:val="000D0ECE"/>
    <w:rsid w:val="000D12BE"/>
    <w:rsid w:val="000D12EC"/>
    <w:rsid w:val="000D1558"/>
    <w:rsid w:val="000D1D8D"/>
    <w:rsid w:val="000D1E55"/>
    <w:rsid w:val="000D26CC"/>
    <w:rsid w:val="000D2CA6"/>
    <w:rsid w:val="000D302A"/>
    <w:rsid w:val="000D36CB"/>
    <w:rsid w:val="000D36E0"/>
    <w:rsid w:val="000D3C06"/>
    <w:rsid w:val="000D45B9"/>
    <w:rsid w:val="000D5BF5"/>
    <w:rsid w:val="000D5DA1"/>
    <w:rsid w:val="000D5E04"/>
    <w:rsid w:val="000D6681"/>
    <w:rsid w:val="000D66C6"/>
    <w:rsid w:val="000D6D4D"/>
    <w:rsid w:val="000D6D6E"/>
    <w:rsid w:val="000D6EAA"/>
    <w:rsid w:val="000D6F0A"/>
    <w:rsid w:val="000D705A"/>
    <w:rsid w:val="000D714F"/>
    <w:rsid w:val="000D7525"/>
    <w:rsid w:val="000D76B2"/>
    <w:rsid w:val="000D7839"/>
    <w:rsid w:val="000D7A57"/>
    <w:rsid w:val="000D7C51"/>
    <w:rsid w:val="000E085D"/>
    <w:rsid w:val="000E093E"/>
    <w:rsid w:val="000E101F"/>
    <w:rsid w:val="000E11C2"/>
    <w:rsid w:val="000E11C4"/>
    <w:rsid w:val="000E26D9"/>
    <w:rsid w:val="000E2BA7"/>
    <w:rsid w:val="000E2C65"/>
    <w:rsid w:val="000E2D78"/>
    <w:rsid w:val="000E3207"/>
    <w:rsid w:val="000E39A1"/>
    <w:rsid w:val="000E4E15"/>
    <w:rsid w:val="000E5211"/>
    <w:rsid w:val="000E5385"/>
    <w:rsid w:val="000E55BF"/>
    <w:rsid w:val="000E5A64"/>
    <w:rsid w:val="000E5D53"/>
    <w:rsid w:val="000E6151"/>
    <w:rsid w:val="000E627F"/>
    <w:rsid w:val="000E6491"/>
    <w:rsid w:val="000E6949"/>
    <w:rsid w:val="000E7F24"/>
    <w:rsid w:val="000F0259"/>
    <w:rsid w:val="000F0635"/>
    <w:rsid w:val="000F0E78"/>
    <w:rsid w:val="000F1222"/>
    <w:rsid w:val="000F123B"/>
    <w:rsid w:val="000F1BFF"/>
    <w:rsid w:val="000F291B"/>
    <w:rsid w:val="000F29C1"/>
    <w:rsid w:val="000F2D17"/>
    <w:rsid w:val="000F30AC"/>
    <w:rsid w:val="000F33F2"/>
    <w:rsid w:val="000F3B95"/>
    <w:rsid w:val="000F3C7F"/>
    <w:rsid w:val="000F459D"/>
    <w:rsid w:val="000F4871"/>
    <w:rsid w:val="000F4DA9"/>
    <w:rsid w:val="000F556E"/>
    <w:rsid w:val="000F5ADE"/>
    <w:rsid w:val="000F5B47"/>
    <w:rsid w:val="000F5B85"/>
    <w:rsid w:val="000F604E"/>
    <w:rsid w:val="000F61BD"/>
    <w:rsid w:val="000F6254"/>
    <w:rsid w:val="000F636F"/>
    <w:rsid w:val="000F6807"/>
    <w:rsid w:val="000F6E99"/>
    <w:rsid w:val="000F72E3"/>
    <w:rsid w:val="000F7B2C"/>
    <w:rsid w:val="00100019"/>
    <w:rsid w:val="00100202"/>
    <w:rsid w:val="00100D47"/>
    <w:rsid w:val="001017F4"/>
    <w:rsid w:val="00101E35"/>
    <w:rsid w:val="0010220A"/>
    <w:rsid w:val="001023DA"/>
    <w:rsid w:val="001026BB"/>
    <w:rsid w:val="001026D3"/>
    <w:rsid w:val="00102A71"/>
    <w:rsid w:val="00102ABC"/>
    <w:rsid w:val="00102DA1"/>
    <w:rsid w:val="0010303E"/>
    <w:rsid w:val="00103454"/>
    <w:rsid w:val="00103590"/>
    <w:rsid w:val="00103896"/>
    <w:rsid w:val="0010394E"/>
    <w:rsid w:val="00104451"/>
    <w:rsid w:val="00104740"/>
    <w:rsid w:val="00105157"/>
    <w:rsid w:val="001056D0"/>
    <w:rsid w:val="0010574A"/>
    <w:rsid w:val="00105A0C"/>
    <w:rsid w:val="00105BD0"/>
    <w:rsid w:val="001065EE"/>
    <w:rsid w:val="00106858"/>
    <w:rsid w:val="00107266"/>
    <w:rsid w:val="00107487"/>
    <w:rsid w:val="00107770"/>
    <w:rsid w:val="00110305"/>
    <w:rsid w:val="00110865"/>
    <w:rsid w:val="00110E05"/>
    <w:rsid w:val="001112DC"/>
    <w:rsid w:val="0011161D"/>
    <w:rsid w:val="00111B5C"/>
    <w:rsid w:val="00111CE7"/>
    <w:rsid w:val="00111F7C"/>
    <w:rsid w:val="00112735"/>
    <w:rsid w:val="00112851"/>
    <w:rsid w:val="00112A27"/>
    <w:rsid w:val="00112BED"/>
    <w:rsid w:val="00112C16"/>
    <w:rsid w:val="00113B42"/>
    <w:rsid w:val="00113CAC"/>
    <w:rsid w:val="0011474C"/>
    <w:rsid w:val="001149D6"/>
    <w:rsid w:val="00115236"/>
    <w:rsid w:val="001157B1"/>
    <w:rsid w:val="001157F9"/>
    <w:rsid w:val="00115884"/>
    <w:rsid w:val="0011594A"/>
    <w:rsid w:val="00115A81"/>
    <w:rsid w:val="00116129"/>
    <w:rsid w:val="001167B2"/>
    <w:rsid w:val="0011708F"/>
    <w:rsid w:val="001172A0"/>
    <w:rsid w:val="00117437"/>
    <w:rsid w:val="001176A5"/>
    <w:rsid w:val="001178CB"/>
    <w:rsid w:val="001206BC"/>
    <w:rsid w:val="001208C1"/>
    <w:rsid w:val="00121B35"/>
    <w:rsid w:val="00121CD3"/>
    <w:rsid w:val="00121DED"/>
    <w:rsid w:val="00122402"/>
    <w:rsid w:val="001226AC"/>
    <w:rsid w:val="00122D44"/>
    <w:rsid w:val="00122F52"/>
    <w:rsid w:val="00123554"/>
    <w:rsid w:val="00123D0F"/>
    <w:rsid w:val="0012406E"/>
    <w:rsid w:val="00124154"/>
    <w:rsid w:val="00124571"/>
    <w:rsid w:val="001245B1"/>
    <w:rsid w:val="0012473D"/>
    <w:rsid w:val="001249F3"/>
    <w:rsid w:val="00124F0B"/>
    <w:rsid w:val="00125F79"/>
    <w:rsid w:val="00126161"/>
    <w:rsid w:val="00126402"/>
    <w:rsid w:val="00126557"/>
    <w:rsid w:val="00127010"/>
    <w:rsid w:val="001270B0"/>
    <w:rsid w:val="001271A1"/>
    <w:rsid w:val="001275FA"/>
    <w:rsid w:val="001277E5"/>
    <w:rsid w:val="0012798C"/>
    <w:rsid w:val="00127B97"/>
    <w:rsid w:val="001300A9"/>
    <w:rsid w:val="001301E8"/>
    <w:rsid w:val="001304F4"/>
    <w:rsid w:val="001314AD"/>
    <w:rsid w:val="0013205E"/>
    <w:rsid w:val="00132070"/>
    <w:rsid w:val="00132600"/>
    <w:rsid w:val="00132C79"/>
    <w:rsid w:val="00133026"/>
    <w:rsid w:val="00133224"/>
    <w:rsid w:val="001333B5"/>
    <w:rsid w:val="001339B7"/>
    <w:rsid w:val="00133B5A"/>
    <w:rsid w:val="00133DB0"/>
    <w:rsid w:val="00133E5E"/>
    <w:rsid w:val="001349CD"/>
    <w:rsid w:val="001354E6"/>
    <w:rsid w:val="00135569"/>
    <w:rsid w:val="001359DD"/>
    <w:rsid w:val="00135A74"/>
    <w:rsid w:val="00135E86"/>
    <w:rsid w:val="001367C1"/>
    <w:rsid w:val="00136A3C"/>
    <w:rsid w:val="00136BA1"/>
    <w:rsid w:val="00136CFF"/>
    <w:rsid w:val="001374F4"/>
    <w:rsid w:val="00137F00"/>
    <w:rsid w:val="00140985"/>
    <w:rsid w:val="00140C4B"/>
    <w:rsid w:val="00140F31"/>
    <w:rsid w:val="001413A6"/>
    <w:rsid w:val="00141CC4"/>
    <w:rsid w:val="00141F6C"/>
    <w:rsid w:val="001433A8"/>
    <w:rsid w:val="00143434"/>
    <w:rsid w:val="00143873"/>
    <w:rsid w:val="00143BB0"/>
    <w:rsid w:val="00143C97"/>
    <w:rsid w:val="001442DF"/>
    <w:rsid w:val="0014490B"/>
    <w:rsid w:val="0014521C"/>
    <w:rsid w:val="0014539C"/>
    <w:rsid w:val="00145974"/>
    <w:rsid w:val="00145CBB"/>
    <w:rsid w:val="00146314"/>
    <w:rsid w:val="0014662C"/>
    <w:rsid w:val="00146F36"/>
    <w:rsid w:val="00147605"/>
    <w:rsid w:val="00147676"/>
    <w:rsid w:val="0014778A"/>
    <w:rsid w:val="00147BB6"/>
    <w:rsid w:val="00147D4C"/>
    <w:rsid w:val="0015088A"/>
    <w:rsid w:val="0015251C"/>
    <w:rsid w:val="001525D4"/>
    <w:rsid w:val="001534DC"/>
    <w:rsid w:val="00153A3B"/>
    <w:rsid w:val="00154068"/>
    <w:rsid w:val="00154475"/>
    <w:rsid w:val="00154895"/>
    <w:rsid w:val="00154A6F"/>
    <w:rsid w:val="00154B93"/>
    <w:rsid w:val="00154E74"/>
    <w:rsid w:val="00154EAB"/>
    <w:rsid w:val="00154F69"/>
    <w:rsid w:val="001550BC"/>
    <w:rsid w:val="00155829"/>
    <w:rsid w:val="001569B9"/>
    <w:rsid w:val="00157594"/>
    <w:rsid w:val="00157677"/>
    <w:rsid w:val="00157796"/>
    <w:rsid w:val="00157A88"/>
    <w:rsid w:val="00157C50"/>
    <w:rsid w:val="00157DAF"/>
    <w:rsid w:val="00157DB9"/>
    <w:rsid w:val="00157DE9"/>
    <w:rsid w:val="0016007D"/>
    <w:rsid w:val="001602F2"/>
    <w:rsid w:val="00160524"/>
    <w:rsid w:val="00160A0A"/>
    <w:rsid w:val="00160C43"/>
    <w:rsid w:val="00160E20"/>
    <w:rsid w:val="00160F0F"/>
    <w:rsid w:val="00160FF0"/>
    <w:rsid w:val="00161144"/>
    <w:rsid w:val="001614A3"/>
    <w:rsid w:val="00161D41"/>
    <w:rsid w:val="001623A8"/>
    <w:rsid w:val="00162753"/>
    <w:rsid w:val="00162E4C"/>
    <w:rsid w:val="0016354C"/>
    <w:rsid w:val="0016374E"/>
    <w:rsid w:val="00163B25"/>
    <w:rsid w:val="00163EB2"/>
    <w:rsid w:val="00164545"/>
    <w:rsid w:val="00164A2A"/>
    <w:rsid w:val="00166180"/>
    <w:rsid w:val="00166989"/>
    <w:rsid w:val="00166B6D"/>
    <w:rsid w:val="00166CA7"/>
    <w:rsid w:val="00166E46"/>
    <w:rsid w:val="00167005"/>
    <w:rsid w:val="00167812"/>
    <w:rsid w:val="00167B87"/>
    <w:rsid w:val="00170287"/>
    <w:rsid w:val="0017058F"/>
    <w:rsid w:val="00170976"/>
    <w:rsid w:val="00170B99"/>
    <w:rsid w:val="00171656"/>
    <w:rsid w:val="00171D1F"/>
    <w:rsid w:val="00171D26"/>
    <w:rsid w:val="00171E5B"/>
    <w:rsid w:val="00172261"/>
    <w:rsid w:val="001723BD"/>
    <w:rsid w:val="0017242E"/>
    <w:rsid w:val="00172720"/>
    <w:rsid w:val="00172FED"/>
    <w:rsid w:val="00173605"/>
    <w:rsid w:val="001736F4"/>
    <w:rsid w:val="00173FF0"/>
    <w:rsid w:val="00174085"/>
    <w:rsid w:val="0017438D"/>
    <w:rsid w:val="0017503D"/>
    <w:rsid w:val="001756FC"/>
    <w:rsid w:val="00175A41"/>
    <w:rsid w:val="00175B84"/>
    <w:rsid w:val="00175BC1"/>
    <w:rsid w:val="00175FDC"/>
    <w:rsid w:val="00176044"/>
    <w:rsid w:val="00176210"/>
    <w:rsid w:val="001769BC"/>
    <w:rsid w:val="00176BDD"/>
    <w:rsid w:val="00176F96"/>
    <w:rsid w:val="0017708B"/>
    <w:rsid w:val="00177355"/>
    <w:rsid w:val="00177B9F"/>
    <w:rsid w:val="001808CF"/>
    <w:rsid w:val="00180B97"/>
    <w:rsid w:val="001818E5"/>
    <w:rsid w:val="00181CB7"/>
    <w:rsid w:val="00181F0E"/>
    <w:rsid w:val="001821C6"/>
    <w:rsid w:val="001822D4"/>
    <w:rsid w:val="001822FF"/>
    <w:rsid w:val="00182B15"/>
    <w:rsid w:val="0018321B"/>
    <w:rsid w:val="0018367F"/>
    <w:rsid w:val="001837A7"/>
    <w:rsid w:val="00183D02"/>
    <w:rsid w:val="00183EDD"/>
    <w:rsid w:val="00184523"/>
    <w:rsid w:val="00184717"/>
    <w:rsid w:val="00184EE9"/>
    <w:rsid w:val="001853D6"/>
    <w:rsid w:val="00185688"/>
    <w:rsid w:val="00185874"/>
    <w:rsid w:val="001858EF"/>
    <w:rsid w:val="00185B41"/>
    <w:rsid w:val="00185F95"/>
    <w:rsid w:val="00186200"/>
    <w:rsid w:val="00186BAF"/>
    <w:rsid w:val="001874F3"/>
    <w:rsid w:val="00187BC5"/>
    <w:rsid w:val="001901C2"/>
    <w:rsid w:val="00190A2E"/>
    <w:rsid w:val="001910D1"/>
    <w:rsid w:val="00191B60"/>
    <w:rsid w:val="0019215C"/>
    <w:rsid w:val="001926F6"/>
    <w:rsid w:val="00192BBD"/>
    <w:rsid w:val="00192D6B"/>
    <w:rsid w:val="00193130"/>
    <w:rsid w:val="00193157"/>
    <w:rsid w:val="001933FD"/>
    <w:rsid w:val="001935EF"/>
    <w:rsid w:val="001940A1"/>
    <w:rsid w:val="00194172"/>
    <w:rsid w:val="00194242"/>
    <w:rsid w:val="00194445"/>
    <w:rsid w:val="001944F4"/>
    <w:rsid w:val="00194604"/>
    <w:rsid w:val="0019464A"/>
    <w:rsid w:val="00194DD4"/>
    <w:rsid w:val="00194EA6"/>
    <w:rsid w:val="001950C5"/>
    <w:rsid w:val="00195A81"/>
    <w:rsid w:val="00195F07"/>
    <w:rsid w:val="00196384"/>
    <w:rsid w:val="001966F7"/>
    <w:rsid w:val="001967BB"/>
    <w:rsid w:val="00196C10"/>
    <w:rsid w:val="00196C89"/>
    <w:rsid w:val="00196E35"/>
    <w:rsid w:val="001A026E"/>
    <w:rsid w:val="001A0BA3"/>
    <w:rsid w:val="001A10FA"/>
    <w:rsid w:val="001A14FD"/>
    <w:rsid w:val="001A1698"/>
    <w:rsid w:val="001A21C7"/>
    <w:rsid w:val="001A237C"/>
    <w:rsid w:val="001A2DCC"/>
    <w:rsid w:val="001A3251"/>
    <w:rsid w:val="001A3F2A"/>
    <w:rsid w:val="001A4D51"/>
    <w:rsid w:val="001A6136"/>
    <w:rsid w:val="001A63A6"/>
    <w:rsid w:val="001A6E37"/>
    <w:rsid w:val="001A74D9"/>
    <w:rsid w:val="001A782E"/>
    <w:rsid w:val="001A7838"/>
    <w:rsid w:val="001A7876"/>
    <w:rsid w:val="001B0798"/>
    <w:rsid w:val="001B1832"/>
    <w:rsid w:val="001B1BA7"/>
    <w:rsid w:val="001B1D85"/>
    <w:rsid w:val="001B2335"/>
    <w:rsid w:val="001B2914"/>
    <w:rsid w:val="001B2D8C"/>
    <w:rsid w:val="001B32D5"/>
    <w:rsid w:val="001B34E0"/>
    <w:rsid w:val="001B3530"/>
    <w:rsid w:val="001B3DEA"/>
    <w:rsid w:val="001B3ED1"/>
    <w:rsid w:val="001B3F6E"/>
    <w:rsid w:val="001B435A"/>
    <w:rsid w:val="001B46A4"/>
    <w:rsid w:val="001B5289"/>
    <w:rsid w:val="001B5B1D"/>
    <w:rsid w:val="001B5BDD"/>
    <w:rsid w:val="001B5F31"/>
    <w:rsid w:val="001B6420"/>
    <w:rsid w:val="001B65E5"/>
    <w:rsid w:val="001B6A13"/>
    <w:rsid w:val="001B7180"/>
    <w:rsid w:val="001B71D8"/>
    <w:rsid w:val="001B73E7"/>
    <w:rsid w:val="001B790C"/>
    <w:rsid w:val="001B7EA5"/>
    <w:rsid w:val="001C006A"/>
    <w:rsid w:val="001C01BA"/>
    <w:rsid w:val="001C043D"/>
    <w:rsid w:val="001C047A"/>
    <w:rsid w:val="001C0657"/>
    <w:rsid w:val="001C08FA"/>
    <w:rsid w:val="001C091A"/>
    <w:rsid w:val="001C0B71"/>
    <w:rsid w:val="001C0C8B"/>
    <w:rsid w:val="001C1298"/>
    <w:rsid w:val="001C1903"/>
    <w:rsid w:val="001C21A8"/>
    <w:rsid w:val="001C22EB"/>
    <w:rsid w:val="001C2790"/>
    <w:rsid w:val="001C2B8E"/>
    <w:rsid w:val="001C3266"/>
    <w:rsid w:val="001C357F"/>
    <w:rsid w:val="001C35CD"/>
    <w:rsid w:val="001C37C8"/>
    <w:rsid w:val="001C37CD"/>
    <w:rsid w:val="001C3D2B"/>
    <w:rsid w:val="001C3E49"/>
    <w:rsid w:val="001C44FB"/>
    <w:rsid w:val="001C4A7F"/>
    <w:rsid w:val="001C5451"/>
    <w:rsid w:val="001C6246"/>
    <w:rsid w:val="001C632B"/>
    <w:rsid w:val="001C65AF"/>
    <w:rsid w:val="001C69EE"/>
    <w:rsid w:val="001C6A63"/>
    <w:rsid w:val="001C6B92"/>
    <w:rsid w:val="001C7955"/>
    <w:rsid w:val="001C79E4"/>
    <w:rsid w:val="001C7A4E"/>
    <w:rsid w:val="001C7B5C"/>
    <w:rsid w:val="001C7B75"/>
    <w:rsid w:val="001C7CC7"/>
    <w:rsid w:val="001C7D09"/>
    <w:rsid w:val="001C7D59"/>
    <w:rsid w:val="001C7DD5"/>
    <w:rsid w:val="001D00F8"/>
    <w:rsid w:val="001D04C2"/>
    <w:rsid w:val="001D08A5"/>
    <w:rsid w:val="001D09D0"/>
    <w:rsid w:val="001D0BC5"/>
    <w:rsid w:val="001D0BCF"/>
    <w:rsid w:val="001D1244"/>
    <w:rsid w:val="001D2380"/>
    <w:rsid w:val="001D259A"/>
    <w:rsid w:val="001D27CF"/>
    <w:rsid w:val="001D2A16"/>
    <w:rsid w:val="001D2C62"/>
    <w:rsid w:val="001D33A5"/>
    <w:rsid w:val="001D351C"/>
    <w:rsid w:val="001D3964"/>
    <w:rsid w:val="001D3F47"/>
    <w:rsid w:val="001D3F4B"/>
    <w:rsid w:val="001D4211"/>
    <w:rsid w:val="001D490C"/>
    <w:rsid w:val="001D51AC"/>
    <w:rsid w:val="001D55C6"/>
    <w:rsid w:val="001D5B98"/>
    <w:rsid w:val="001D619A"/>
    <w:rsid w:val="001D6393"/>
    <w:rsid w:val="001D6761"/>
    <w:rsid w:val="001D67F0"/>
    <w:rsid w:val="001D6C52"/>
    <w:rsid w:val="001D72CB"/>
    <w:rsid w:val="001D752A"/>
    <w:rsid w:val="001D76AF"/>
    <w:rsid w:val="001D7F71"/>
    <w:rsid w:val="001E0362"/>
    <w:rsid w:val="001E0A39"/>
    <w:rsid w:val="001E0A88"/>
    <w:rsid w:val="001E0EA4"/>
    <w:rsid w:val="001E107B"/>
    <w:rsid w:val="001E1458"/>
    <w:rsid w:val="001E1AC0"/>
    <w:rsid w:val="001E1BC2"/>
    <w:rsid w:val="001E1BDD"/>
    <w:rsid w:val="001E1D79"/>
    <w:rsid w:val="001E23D5"/>
    <w:rsid w:val="001E246C"/>
    <w:rsid w:val="001E28D3"/>
    <w:rsid w:val="001E2B1B"/>
    <w:rsid w:val="001E3283"/>
    <w:rsid w:val="001E36CA"/>
    <w:rsid w:val="001E3865"/>
    <w:rsid w:val="001E3C2E"/>
    <w:rsid w:val="001E412D"/>
    <w:rsid w:val="001E445B"/>
    <w:rsid w:val="001E4859"/>
    <w:rsid w:val="001E5656"/>
    <w:rsid w:val="001E590A"/>
    <w:rsid w:val="001E5DCC"/>
    <w:rsid w:val="001E5DD8"/>
    <w:rsid w:val="001E6122"/>
    <w:rsid w:val="001E6175"/>
    <w:rsid w:val="001E618F"/>
    <w:rsid w:val="001E6DF1"/>
    <w:rsid w:val="001E7232"/>
    <w:rsid w:val="001E725A"/>
    <w:rsid w:val="001E7A01"/>
    <w:rsid w:val="001E7C04"/>
    <w:rsid w:val="001F04F7"/>
    <w:rsid w:val="001F06C7"/>
    <w:rsid w:val="001F10D4"/>
    <w:rsid w:val="001F1E09"/>
    <w:rsid w:val="001F2D3E"/>
    <w:rsid w:val="001F30BC"/>
    <w:rsid w:val="001F342F"/>
    <w:rsid w:val="001F3B51"/>
    <w:rsid w:val="001F4675"/>
    <w:rsid w:val="001F47C9"/>
    <w:rsid w:val="001F4BE8"/>
    <w:rsid w:val="001F4DCE"/>
    <w:rsid w:val="001F5920"/>
    <w:rsid w:val="001F5E31"/>
    <w:rsid w:val="001F6185"/>
    <w:rsid w:val="001F630C"/>
    <w:rsid w:val="001F6666"/>
    <w:rsid w:val="001F6957"/>
    <w:rsid w:val="001F69F0"/>
    <w:rsid w:val="001F70B5"/>
    <w:rsid w:val="001F7E8F"/>
    <w:rsid w:val="0020017E"/>
    <w:rsid w:val="002003CE"/>
    <w:rsid w:val="00200726"/>
    <w:rsid w:val="00200776"/>
    <w:rsid w:val="002008FE"/>
    <w:rsid w:val="00200A48"/>
    <w:rsid w:val="00200F92"/>
    <w:rsid w:val="00201796"/>
    <w:rsid w:val="0020179F"/>
    <w:rsid w:val="0020231E"/>
    <w:rsid w:val="0020235A"/>
    <w:rsid w:val="002025D6"/>
    <w:rsid w:val="00202B01"/>
    <w:rsid w:val="00202DBB"/>
    <w:rsid w:val="00202EAC"/>
    <w:rsid w:val="00202ED6"/>
    <w:rsid w:val="00203924"/>
    <w:rsid w:val="00203B12"/>
    <w:rsid w:val="00204575"/>
    <w:rsid w:val="0020496C"/>
    <w:rsid w:val="00204E2F"/>
    <w:rsid w:val="00204E52"/>
    <w:rsid w:val="00204F33"/>
    <w:rsid w:val="00205A77"/>
    <w:rsid w:val="00205DC5"/>
    <w:rsid w:val="0020644F"/>
    <w:rsid w:val="00207260"/>
    <w:rsid w:val="002075F1"/>
    <w:rsid w:val="002076C6"/>
    <w:rsid w:val="002078D3"/>
    <w:rsid w:val="00207E7B"/>
    <w:rsid w:val="00211349"/>
    <w:rsid w:val="00211AF3"/>
    <w:rsid w:val="00211FF5"/>
    <w:rsid w:val="0021209F"/>
    <w:rsid w:val="0021318E"/>
    <w:rsid w:val="00213B53"/>
    <w:rsid w:val="00213DCE"/>
    <w:rsid w:val="00214FBC"/>
    <w:rsid w:val="002154E3"/>
    <w:rsid w:val="00215662"/>
    <w:rsid w:val="0021585D"/>
    <w:rsid w:val="00215A87"/>
    <w:rsid w:val="00215F90"/>
    <w:rsid w:val="002161D1"/>
    <w:rsid w:val="002163CB"/>
    <w:rsid w:val="00216774"/>
    <w:rsid w:val="00216918"/>
    <w:rsid w:val="00216C99"/>
    <w:rsid w:val="00216D21"/>
    <w:rsid w:val="00216D6D"/>
    <w:rsid w:val="002171BA"/>
    <w:rsid w:val="002179B1"/>
    <w:rsid w:val="002179C2"/>
    <w:rsid w:val="002179F1"/>
    <w:rsid w:val="0022038E"/>
    <w:rsid w:val="0022046C"/>
    <w:rsid w:val="00220CEF"/>
    <w:rsid w:val="00220F6E"/>
    <w:rsid w:val="002214C2"/>
    <w:rsid w:val="00221975"/>
    <w:rsid w:val="00221A77"/>
    <w:rsid w:val="002221AA"/>
    <w:rsid w:val="00222D74"/>
    <w:rsid w:val="0022316F"/>
    <w:rsid w:val="00223502"/>
    <w:rsid w:val="00223875"/>
    <w:rsid w:val="00224043"/>
    <w:rsid w:val="00224304"/>
    <w:rsid w:val="00224B9D"/>
    <w:rsid w:val="00225447"/>
    <w:rsid w:val="0022583E"/>
    <w:rsid w:val="00225945"/>
    <w:rsid w:val="00225FBC"/>
    <w:rsid w:val="0022626D"/>
    <w:rsid w:val="00226BC3"/>
    <w:rsid w:val="00226E73"/>
    <w:rsid w:val="002270A2"/>
    <w:rsid w:val="0022751E"/>
    <w:rsid w:val="00227730"/>
    <w:rsid w:val="00227BD1"/>
    <w:rsid w:val="00227EF0"/>
    <w:rsid w:val="00230059"/>
    <w:rsid w:val="002302FC"/>
    <w:rsid w:val="002311B8"/>
    <w:rsid w:val="00231BA6"/>
    <w:rsid w:val="00231DE4"/>
    <w:rsid w:val="0023232B"/>
    <w:rsid w:val="0023236E"/>
    <w:rsid w:val="00232392"/>
    <w:rsid w:val="0023273C"/>
    <w:rsid w:val="002328C7"/>
    <w:rsid w:val="00232921"/>
    <w:rsid w:val="0023294B"/>
    <w:rsid w:val="00232F09"/>
    <w:rsid w:val="00233044"/>
    <w:rsid w:val="00233141"/>
    <w:rsid w:val="00233AB0"/>
    <w:rsid w:val="00233F4B"/>
    <w:rsid w:val="00234004"/>
    <w:rsid w:val="002348A0"/>
    <w:rsid w:val="00234FD1"/>
    <w:rsid w:val="00235326"/>
    <w:rsid w:val="0023540B"/>
    <w:rsid w:val="00235552"/>
    <w:rsid w:val="00235C71"/>
    <w:rsid w:val="002366A5"/>
    <w:rsid w:val="00237D9F"/>
    <w:rsid w:val="00237E0A"/>
    <w:rsid w:val="00241444"/>
    <w:rsid w:val="00241775"/>
    <w:rsid w:val="00241956"/>
    <w:rsid w:val="00241EED"/>
    <w:rsid w:val="002422DA"/>
    <w:rsid w:val="00242FFD"/>
    <w:rsid w:val="0024317B"/>
    <w:rsid w:val="0024356B"/>
    <w:rsid w:val="00243626"/>
    <w:rsid w:val="002436FE"/>
    <w:rsid w:val="00243D54"/>
    <w:rsid w:val="00243E1F"/>
    <w:rsid w:val="00243EE6"/>
    <w:rsid w:val="00244249"/>
    <w:rsid w:val="002444B8"/>
    <w:rsid w:val="00244ECF"/>
    <w:rsid w:val="00245908"/>
    <w:rsid w:val="00245D14"/>
    <w:rsid w:val="00245EEA"/>
    <w:rsid w:val="0024696D"/>
    <w:rsid w:val="00246D9E"/>
    <w:rsid w:val="00246F47"/>
    <w:rsid w:val="00246F90"/>
    <w:rsid w:val="00247F7E"/>
    <w:rsid w:val="00250347"/>
    <w:rsid w:val="0025038B"/>
    <w:rsid w:val="0025102C"/>
    <w:rsid w:val="002512B8"/>
    <w:rsid w:val="00251496"/>
    <w:rsid w:val="002514CA"/>
    <w:rsid w:val="00251AED"/>
    <w:rsid w:val="00251D5D"/>
    <w:rsid w:val="00251DF6"/>
    <w:rsid w:val="00252813"/>
    <w:rsid w:val="00252A33"/>
    <w:rsid w:val="00253AD2"/>
    <w:rsid w:val="00253CA9"/>
    <w:rsid w:val="002543A3"/>
    <w:rsid w:val="002549A7"/>
    <w:rsid w:val="002549C8"/>
    <w:rsid w:val="00254FAF"/>
    <w:rsid w:val="00255483"/>
    <w:rsid w:val="0025591B"/>
    <w:rsid w:val="00255B76"/>
    <w:rsid w:val="0025665E"/>
    <w:rsid w:val="00257106"/>
    <w:rsid w:val="002573F4"/>
    <w:rsid w:val="00257ACD"/>
    <w:rsid w:val="00257D46"/>
    <w:rsid w:val="00257E6A"/>
    <w:rsid w:val="00257E8F"/>
    <w:rsid w:val="00257FD0"/>
    <w:rsid w:val="00260446"/>
    <w:rsid w:val="00261225"/>
    <w:rsid w:val="00261232"/>
    <w:rsid w:val="00261E22"/>
    <w:rsid w:val="0026204C"/>
    <w:rsid w:val="002625B9"/>
    <w:rsid w:val="00262621"/>
    <w:rsid w:val="002631D5"/>
    <w:rsid w:val="0026342F"/>
    <w:rsid w:val="002639E1"/>
    <w:rsid w:val="00263B0E"/>
    <w:rsid w:val="00264A20"/>
    <w:rsid w:val="00264B85"/>
    <w:rsid w:val="00265641"/>
    <w:rsid w:val="00265C6D"/>
    <w:rsid w:val="00266681"/>
    <w:rsid w:val="00266CAF"/>
    <w:rsid w:val="00267164"/>
    <w:rsid w:val="0026755D"/>
    <w:rsid w:val="0026797C"/>
    <w:rsid w:val="00267B48"/>
    <w:rsid w:val="002700A2"/>
    <w:rsid w:val="00270227"/>
    <w:rsid w:val="002708C1"/>
    <w:rsid w:val="0027098D"/>
    <w:rsid w:val="00270FFE"/>
    <w:rsid w:val="0027122C"/>
    <w:rsid w:val="002717A0"/>
    <w:rsid w:val="00271AA9"/>
    <w:rsid w:val="00271C8B"/>
    <w:rsid w:val="002724D0"/>
    <w:rsid w:val="0027260D"/>
    <w:rsid w:val="0027276F"/>
    <w:rsid w:val="00272A50"/>
    <w:rsid w:val="00272ED2"/>
    <w:rsid w:val="00273364"/>
    <w:rsid w:val="002736CC"/>
    <w:rsid w:val="002736E2"/>
    <w:rsid w:val="00273EEF"/>
    <w:rsid w:val="0027420B"/>
    <w:rsid w:val="002753DA"/>
    <w:rsid w:val="00275667"/>
    <w:rsid w:val="0027637B"/>
    <w:rsid w:val="0027649E"/>
    <w:rsid w:val="00276565"/>
    <w:rsid w:val="002769BF"/>
    <w:rsid w:val="00276A69"/>
    <w:rsid w:val="002774BE"/>
    <w:rsid w:val="00277780"/>
    <w:rsid w:val="00277CB5"/>
    <w:rsid w:val="00280529"/>
    <w:rsid w:val="002808B1"/>
    <w:rsid w:val="0028097D"/>
    <w:rsid w:val="00280A37"/>
    <w:rsid w:val="00280F83"/>
    <w:rsid w:val="0028107F"/>
    <w:rsid w:val="0028143D"/>
    <w:rsid w:val="002814F0"/>
    <w:rsid w:val="0028161F"/>
    <w:rsid w:val="0028170D"/>
    <w:rsid w:val="00281C4B"/>
    <w:rsid w:val="00282F68"/>
    <w:rsid w:val="00282FFA"/>
    <w:rsid w:val="00283146"/>
    <w:rsid w:val="0028346E"/>
    <w:rsid w:val="00283E95"/>
    <w:rsid w:val="002841B0"/>
    <w:rsid w:val="00284758"/>
    <w:rsid w:val="002858FE"/>
    <w:rsid w:val="00285A1D"/>
    <w:rsid w:val="00285D72"/>
    <w:rsid w:val="00285D80"/>
    <w:rsid w:val="00285FEF"/>
    <w:rsid w:val="00287194"/>
    <w:rsid w:val="0028753F"/>
    <w:rsid w:val="00287BDC"/>
    <w:rsid w:val="002901AE"/>
    <w:rsid w:val="00290F18"/>
    <w:rsid w:val="00291245"/>
    <w:rsid w:val="00291584"/>
    <w:rsid w:val="002923E3"/>
    <w:rsid w:val="00292CC2"/>
    <w:rsid w:val="00293421"/>
    <w:rsid w:val="00293499"/>
    <w:rsid w:val="00294121"/>
    <w:rsid w:val="00294727"/>
    <w:rsid w:val="002950D2"/>
    <w:rsid w:val="002951CF"/>
    <w:rsid w:val="00295278"/>
    <w:rsid w:val="00295839"/>
    <w:rsid w:val="0029591B"/>
    <w:rsid w:val="00296034"/>
    <w:rsid w:val="0029703B"/>
    <w:rsid w:val="00297869"/>
    <w:rsid w:val="00297A7E"/>
    <w:rsid w:val="00297B9D"/>
    <w:rsid w:val="00297DA7"/>
    <w:rsid w:val="002A019F"/>
    <w:rsid w:val="002A0350"/>
    <w:rsid w:val="002A03A6"/>
    <w:rsid w:val="002A1086"/>
    <w:rsid w:val="002A1363"/>
    <w:rsid w:val="002A15A7"/>
    <w:rsid w:val="002A16FD"/>
    <w:rsid w:val="002A179D"/>
    <w:rsid w:val="002A217D"/>
    <w:rsid w:val="002A27B2"/>
    <w:rsid w:val="002A27D1"/>
    <w:rsid w:val="002A2A03"/>
    <w:rsid w:val="002A2CEC"/>
    <w:rsid w:val="002A2D13"/>
    <w:rsid w:val="002A31E4"/>
    <w:rsid w:val="002A3632"/>
    <w:rsid w:val="002A3DC8"/>
    <w:rsid w:val="002A423D"/>
    <w:rsid w:val="002A483E"/>
    <w:rsid w:val="002A4F04"/>
    <w:rsid w:val="002A5209"/>
    <w:rsid w:val="002A5433"/>
    <w:rsid w:val="002A56EA"/>
    <w:rsid w:val="002A5D2C"/>
    <w:rsid w:val="002A6028"/>
    <w:rsid w:val="002A6097"/>
    <w:rsid w:val="002A6512"/>
    <w:rsid w:val="002A789F"/>
    <w:rsid w:val="002A7A5D"/>
    <w:rsid w:val="002B0087"/>
    <w:rsid w:val="002B0C86"/>
    <w:rsid w:val="002B1646"/>
    <w:rsid w:val="002B1DBD"/>
    <w:rsid w:val="002B1F0B"/>
    <w:rsid w:val="002B2203"/>
    <w:rsid w:val="002B30C8"/>
    <w:rsid w:val="002B31B9"/>
    <w:rsid w:val="002B3216"/>
    <w:rsid w:val="002B3543"/>
    <w:rsid w:val="002B38A7"/>
    <w:rsid w:val="002B3CF4"/>
    <w:rsid w:val="002B3FE0"/>
    <w:rsid w:val="002B4C11"/>
    <w:rsid w:val="002B4C43"/>
    <w:rsid w:val="002B4E2F"/>
    <w:rsid w:val="002B4F97"/>
    <w:rsid w:val="002B54E8"/>
    <w:rsid w:val="002B5ABF"/>
    <w:rsid w:val="002B5DFF"/>
    <w:rsid w:val="002B5F7E"/>
    <w:rsid w:val="002B6026"/>
    <w:rsid w:val="002B63D4"/>
    <w:rsid w:val="002B6480"/>
    <w:rsid w:val="002B6C23"/>
    <w:rsid w:val="002B6C96"/>
    <w:rsid w:val="002B7158"/>
    <w:rsid w:val="002B783C"/>
    <w:rsid w:val="002B7A96"/>
    <w:rsid w:val="002B7AC8"/>
    <w:rsid w:val="002C0542"/>
    <w:rsid w:val="002C0594"/>
    <w:rsid w:val="002C09DA"/>
    <w:rsid w:val="002C0E1C"/>
    <w:rsid w:val="002C1D99"/>
    <w:rsid w:val="002C1DD5"/>
    <w:rsid w:val="002C1EFE"/>
    <w:rsid w:val="002C2739"/>
    <w:rsid w:val="002C2946"/>
    <w:rsid w:val="002C2A92"/>
    <w:rsid w:val="002C358D"/>
    <w:rsid w:val="002C3C67"/>
    <w:rsid w:val="002C3FCC"/>
    <w:rsid w:val="002C4807"/>
    <w:rsid w:val="002C4C6A"/>
    <w:rsid w:val="002C59EF"/>
    <w:rsid w:val="002C5D0F"/>
    <w:rsid w:val="002C640B"/>
    <w:rsid w:val="002C6552"/>
    <w:rsid w:val="002C6C33"/>
    <w:rsid w:val="002C6F82"/>
    <w:rsid w:val="002C704B"/>
    <w:rsid w:val="002C7563"/>
    <w:rsid w:val="002C7723"/>
    <w:rsid w:val="002C77B7"/>
    <w:rsid w:val="002D01AC"/>
    <w:rsid w:val="002D05C7"/>
    <w:rsid w:val="002D06E7"/>
    <w:rsid w:val="002D0BE4"/>
    <w:rsid w:val="002D0EF7"/>
    <w:rsid w:val="002D1127"/>
    <w:rsid w:val="002D1BC0"/>
    <w:rsid w:val="002D1D01"/>
    <w:rsid w:val="002D1D4D"/>
    <w:rsid w:val="002D1EDC"/>
    <w:rsid w:val="002D1F77"/>
    <w:rsid w:val="002D2A79"/>
    <w:rsid w:val="002D2D37"/>
    <w:rsid w:val="002D32E1"/>
    <w:rsid w:val="002D3333"/>
    <w:rsid w:val="002D35A0"/>
    <w:rsid w:val="002D3724"/>
    <w:rsid w:val="002D463B"/>
    <w:rsid w:val="002D4886"/>
    <w:rsid w:val="002D4A04"/>
    <w:rsid w:val="002D5022"/>
    <w:rsid w:val="002D548B"/>
    <w:rsid w:val="002D58D7"/>
    <w:rsid w:val="002D5940"/>
    <w:rsid w:val="002D6229"/>
    <w:rsid w:val="002D624C"/>
    <w:rsid w:val="002D6540"/>
    <w:rsid w:val="002D6FE2"/>
    <w:rsid w:val="002D71DC"/>
    <w:rsid w:val="002D7312"/>
    <w:rsid w:val="002D7366"/>
    <w:rsid w:val="002D74D7"/>
    <w:rsid w:val="002D7E81"/>
    <w:rsid w:val="002D7FCF"/>
    <w:rsid w:val="002E0AB9"/>
    <w:rsid w:val="002E1791"/>
    <w:rsid w:val="002E179D"/>
    <w:rsid w:val="002E22DD"/>
    <w:rsid w:val="002E23CB"/>
    <w:rsid w:val="002E241A"/>
    <w:rsid w:val="002E24E7"/>
    <w:rsid w:val="002E2580"/>
    <w:rsid w:val="002E2D16"/>
    <w:rsid w:val="002E325F"/>
    <w:rsid w:val="002E3369"/>
    <w:rsid w:val="002E370B"/>
    <w:rsid w:val="002E3D86"/>
    <w:rsid w:val="002E3E8E"/>
    <w:rsid w:val="002E3EC3"/>
    <w:rsid w:val="002E3FE0"/>
    <w:rsid w:val="002E4385"/>
    <w:rsid w:val="002E47F4"/>
    <w:rsid w:val="002E509E"/>
    <w:rsid w:val="002E53B5"/>
    <w:rsid w:val="002E53E4"/>
    <w:rsid w:val="002E58C4"/>
    <w:rsid w:val="002E5E9F"/>
    <w:rsid w:val="002E5FAE"/>
    <w:rsid w:val="002E66E4"/>
    <w:rsid w:val="002E6BBA"/>
    <w:rsid w:val="002E709B"/>
    <w:rsid w:val="002F031B"/>
    <w:rsid w:val="002F0A01"/>
    <w:rsid w:val="002F0B56"/>
    <w:rsid w:val="002F0E88"/>
    <w:rsid w:val="002F17A2"/>
    <w:rsid w:val="002F2097"/>
    <w:rsid w:val="002F25FD"/>
    <w:rsid w:val="002F27C9"/>
    <w:rsid w:val="002F2B1D"/>
    <w:rsid w:val="002F2E21"/>
    <w:rsid w:val="002F3345"/>
    <w:rsid w:val="002F3474"/>
    <w:rsid w:val="002F355C"/>
    <w:rsid w:val="002F3DC4"/>
    <w:rsid w:val="002F44A8"/>
    <w:rsid w:val="002F47A2"/>
    <w:rsid w:val="002F4915"/>
    <w:rsid w:val="002F4A25"/>
    <w:rsid w:val="002F4B5F"/>
    <w:rsid w:val="002F569E"/>
    <w:rsid w:val="002F5BD8"/>
    <w:rsid w:val="002F6526"/>
    <w:rsid w:val="002F65F5"/>
    <w:rsid w:val="002F6666"/>
    <w:rsid w:val="002F6ECB"/>
    <w:rsid w:val="002F7263"/>
    <w:rsid w:val="002F7464"/>
    <w:rsid w:val="002F767E"/>
    <w:rsid w:val="002F783A"/>
    <w:rsid w:val="002F7870"/>
    <w:rsid w:val="002F7C3B"/>
    <w:rsid w:val="002F7F68"/>
    <w:rsid w:val="003007EA"/>
    <w:rsid w:val="00300B77"/>
    <w:rsid w:val="0030183C"/>
    <w:rsid w:val="003019A1"/>
    <w:rsid w:val="00301DB4"/>
    <w:rsid w:val="00302186"/>
    <w:rsid w:val="00302530"/>
    <w:rsid w:val="003027AD"/>
    <w:rsid w:val="003028BC"/>
    <w:rsid w:val="00302977"/>
    <w:rsid w:val="003035F7"/>
    <w:rsid w:val="00303A37"/>
    <w:rsid w:val="00303A3B"/>
    <w:rsid w:val="00303D55"/>
    <w:rsid w:val="00303D8F"/>
    <w:rsid w:val="0030413F"/>
    <w:rsid w:val="00304150"/>
    <w:rsid w:val="00304D48"/>
    <w:rsid w:val="003062D7"/>
    <w:rsid w:val="0030658E"/>
    <w:rsid w:val="00306674"/>
    <w:rsid w:val="00306863"/>
    <w:rsid w:val="003069CB"/>
    <w:rsid w:val="00307D4B"/>
    <w:rsid w:val="00310CDD"/>
    <w:rsid w:val="00311130"/>
    <w:rsid w:val="003111B5"/>
    <w:rsid w:val="00311268"/>
    <w:rsid w:val="00311542"/>
    <w:rsid w:val="003116ED"/>
    <w:rsid w:val="003118AD"/>
    <w:rsid w:val="00311A68"/>
    <w:rsid w:val="00311ABF"/>
    <w:rsid w:val="00311C5B"/>
    <w:rsid w:val="00311EE2"/>
    <w:rsid w:val="003121B3"/>
    <w:rsid w:val="003126CE"/>
    <w:rsid w:val="00312BE5"/>
    <w:rsid w:val="00313082"/>
    <w:rsid w:val="00313345"/>
    <w:rsid w:val="003134B1"/>
    <w:rsid w:val="003139C2"/>
    <w:rsid w:val="00313B9E"/>
    <w:rsid w:val="00313D29"/>
    <w:rsid w:val="00313D94"/>
    <w:rsid w:val="00314059"/>
    <w:rsid w:val="0031451F"/>
    <w:rsid w:val="00314C9B"/>
    <w:rsid w:val="00314F7C"/>
    <w:rsid w:val="0031512A"/>
    <w:rsid w:val="00315D00"/>
    <w:rsid w:val="00315DC3"/>
    <w:rsid w:val="003160C5"/>
    <w:rsid w:val="0031671A"/>
    <w:rsid w:val="0031685D"/>
    <w:rsid w:val="00316D8E"/>
    <w:rsid w:val="003170E4"/>
    <w:rsid w:val="0031727C"/>
    <w:rsid w:val="0031753C"/>
    <w:rsid w:val="0031760A"/>
    <w:rsid w:val="0031765C"/>
    <w:rsid w:val="00317C1E"/>
    <w:rsid w:val="00317E59"/>
    <w:rsid w:val="00317FF2"/>
    <w:rsid w:val="0032025C"/>
    <w:rsid w:val="0032034E"/>
    <w:rsid w:val="00320512"/>
    <w:rsid w:val="0032079A"/>
    <w:rsid w:val="00320A75"/>
    <w:rsid w:val="00320D85"/>
    <w:rsid w:val="003213C5"/>
    <w:rsid w:val="00321488"/>
    <w:rsid w:val="0032170A"/>
    <w:rsid w:val="00321A15"/>
    <w:rsid w:val="003225CD"/>
    <w:rsid w:val="003227AE"/>
    <w:rsid w:val="00323799"/>
    <w:rsid w:val="003237A5"/>
    <w:rsid w:val="00323931"/>
    <w:rsid w:val="00323FE1"/>
    <w:rsid w:val="00324142"/>
    <w:rsid w:val="00324B22"/>
    <w:rsid w:val="00324D74"/>
    <w:rsid w:val="0032513B"/>
    <w:rsid w:val="0032525E"/>
    <w:rsid w:val="00325347"/>
    <w:rsid w:val="0032577E"/>
    <w:rsid w:val="00325C63"/>
    <w:rsid w:val="00325F52"/>
    <w:rsid w:val="0032639C"/>
    <w:rsid w:val="003268A4"/>
    <w:rsid w:val="00326DB5"/>
    <w:rsid w:val="00327017"/>
    <w:rsid w:val="003276B9"/>
    <w:rsid w:val="00327DD6"/>
    <w:rsid w:val="00327EB3"/>
    <w:rsid w:val="0033068E"/>
    <w:rsid w:val="00330ADF"/>
    <w:rsid w:val="00330BF6"/>
    <w:rsid w:val="00330D53"/>
    <w:rsid w:val="00330E8C"/>
    <w:rsid w:val="003310E4"/>
    <w:rsid w:val="0033151A"/>
    <w:rsid w:val="00331A65"/>
    <w:rsid w:val="00332616"/>
    <w:rsid w:val="003327A2"/>
    <w:rsid w:val="00333343"/>
    <w:rsid w:val="0033349B"/>
    <w:rsid w:val="00333509"/>
    <w:rsid w:val="00333624"/>
    <w:rsid w:val="003337D8"/>
    <w:rsid w:val="00334CE8"/>
    <w:rsid w:val="00334E19"/>
    <w:rsid w:val="003360C6"/>
    <w:rsid w:val="003361BD"/>
    <w:rsid w:val="0033654C"/>
    <w:rsid w:val="0033689D"/>
    <w:rsid w:val="00336C3E"/>
    <w:rsid w:val="00336F90"/>
    <w:rsid w:val="00340562"/>
    <w:rsid w:val="00340744"/>
    <w:rsid w:val="0034272A"/>
    <w:rsid w:val="00342941"/>
    <w:rsid w:val="00342C5E"/>
    <w:rsid w:val="0034368D"/>
    <w:rsid w:val="00343F4C"/>
    <w:rsid w:val="00344350"/>
    <w:rsid w:val="0034496D"/>
    <w:rsid w:val="00344C51"/>
    <w:rsid w:val="003454CE"/>
    <w:rsid w:val="00346159"/>
    <w:rsid w:val="003461A9"/>
    <w:rsid w:val="00346320"/>
    <w:rsid w:val="003469AA"/>
    <w:rsid w:val="00346BFE"/>
    <w:rsid w:val="00346CB3"/>
    <w:rsid w:val="003470A5"/>
    <w:rsid w:val="0034740A"/>
    <w:rsid w:val="00347903"/>
    <w:rsid w:val="0035089A"/>
    <w:rsid w:val="00351215"/>
    <w:rsid w:val="0035168E"/>
    <w:rsid w:val="00351F32"/>
    <w:rsid w:val="0035211C"/>
    <w:rsid w:val="00352228"/>
    <w:rsid w:val="003525FA"/>
    <w:rsid w:val="00352861"/>
    <w:rsid w:val="00352936"/>
    <w:rsid w:val="003529A1"/>
    <w:rsid w:val="00352D01"/>
    <w:rsid w:val="003532A0"/>
    <w:rsid w:val="00353620"/>
    <w:rsid w:val="003543AF"/>
    <w:rsid w:val="00354AB3"/>
    <w:rsid w:val="00354CF7"/>
    <w:rsid w:val="00354E96"/>
    <w:rsid w:val="00355873"/>
    <w:rsid w:val="003559B4"/>
    <w:rsid w:val="00355AE6"/>
    <w:rsid w:val="00356057"/>
    <w:rsid w:val="003560FD"/>
    <w:rsid w:val="0035686F"/>
    <w:rsid w:val="00356CBC"/>
    <w:rsid w:val="00357289"/>
    <w:rsid w:val="00357BE2"/>
    <w:rsid w:val="003602B4"/>
    <w:rsid w:val="00360A0F"/>
    <w:rsid w:val="00360B8F"/>
    <w:rsid w:val="003622FE"/>
    <w:rsid w:val="0036254B"/>
    <w:rsid w:val="00362790"/>
    <w:rsid w:val="00362ACD"/>
    <w:rsid w:val="00362E08"/>
    <w:rsid w:val="0036348C"/>
    <w:rsid w:val="00363818"/>
    <w:rsid w:val="003640D9"/>
    <w:rsid w:val="00364D85"/>
    <w:rsid w:val="003654EA"/>
    <w:rsid w:val="00365ED2"/>
    <w:rsid w:val="0036663C"/>
    <w:rsid w:val="00367679"/>
    <w:rsid w:val="00367901"/>
    <w:rsid w:val="00367D42"/>
    <w:rsid w:val="00367E12"/>
    <w:rsid w:val="00370771"/>
    <w:rsid w:val="0037159C"/>
    <w:rsid w:val="003716AE"/>
    <w:rsid w:val="00371A5F"/>
    <w:rsid w:val="00372018"/>
    <w:rsid w:val="00372048"/>
    <w:rsid w:val="0037237B"/>
    <w:rsid w:val="00372BDC"/>
    <w:rsid w:val="00372BFC"/>
    <w:rsid w:val="00372D54"/>
    <w:rsid w:val="00373126"/>
    <w:rsid w:val="00373DA0"/>
    <w:rsid w:val="003740CC"/>
    <w:rsid w:val="00374A66"/>
    <w:rsid w:val="00374E3E"/>
    <w:rsid w:val="0037574D"/>
    <w:rsid w:val="003759AC"/>
    <w:rsid w:val="00375EA6"/>
    <w:rsid w:val="003765B5"/>
    <w:rsid w:val="0037673B"/>
    <w:rsid w:val="00376908"/>
    <w:rsid w:val="00376ED7"/>
    <w:rsid w:val="003771AB"/>
    <w:rsid w:val="003776B7"/>
    <w:rsid w:val="0037770A"/>
    <w:rsid w:val="00380463"/>
    <w:rsid w:val="00380505"/>
    <w:rsid w:val="0038058F"/>
    <w:rsid w:val="00380A3A"/>
    <w:rsid w:val="00381985"/>
    <w:rsid w:val="00381B71"/>
    <w:rsid w:val="00381B86"/>
    <w:rsid w:val="00382468"/>
    <w:rsid w:val="003832B0"/>
    <w:rsid w:val="003837A1"/>
    <w:rsid w:val="00383B97"/>
    <w:rsid w:val="00383D57"/>
    <w:rsid w:val="00383F81"/>
    <w:rsid w:val="003840F4"/>
    <w:rsid w:val="00384384"/>
    <w:rsid w:val="003845D5"/>
    <w:rsid w:val="00384A9A"/>
    <w:rsid w:val="003851DD"/>
    <w:rsid w:val="00385345"/>
    <w:rsid w:val="00385766"/>
    <w:rsid w:val="00385925"/>
    <w:rsid w:val="003859AB"/>
    <w:rsid w:val="00385A3B"/>
    <w:rsid w:val="00385A97"/>
    <w:rsid w:val="00385C62"/>
    <w:rsid w:val="00385E7F"/>
    <w:rsid w:val="00385F1B"/>
    <w:rsid w:val="003864CE"/>
    <w:rsid w:val="00386565"/>
    <w:rsid w:val="00386A7C"/>
    <w:rsid w:val="00386F2C"/>
    <w:rsid w:val="00386FA6"/>
    <w:rsid w:val="00387045"/>
    <w:rsid w:val="003870F4"/>
    <w:rsid w:val="00387307"/>
    <w:rsid w:val="00387C2C"/>
    <w:rsid w:val="00387F4D"/>
    <w:rsid w:val="0039020E"/>
    <w:rsid w:val="00390446"/>
    <w:rsid w:val="003904CA"/>
    <w:rsid w:val="00390FBF"/>
    <w:rsid w:val="00390FC0"/>
    <w:rsid w:val="00391015"/>
    <w:rsid w:val="00391508"/>
    <w:rsid w:val="003919AE"/>
    <w:rsid w:val="00392698"/>
    <w:rsid w:val="003927B4"/>
    <w:rsid w:val="003928AC"/>
    <w:rsid w:val="003928E0"/>
    <w:rsid w:val="00392C71"/>
    <w:rsid w:val="00393050"/>
    <w:rsid w:val="003930A2"/>
    <w:rsid w:val="003931F4"/>
    <w:rsid w:val="00394136"/>
    <w:rsid w:val="003941F5"/>
    <w:rsid w:val="0039460E"/>
    <w:rsid w:val="00394631"/>
    <w:rsid w:val="00394914"/>
    <w:rsid w:val="00394932"/>
    <w:rsid w:val="00394A68"/>
    <w:rsid w:val="00395002"/>
    <w:rsid w:val="003957BD"/>
    <w:rsid w:val="0039596F"/>
    <w:rsid w:val="00396079"/>
    <w:rsid w:val="00397312"/>
    <w:rsid w:val="003A05E3"/>
    <w:rsid w:val="003A0A2E"/>
    <w:rsid w:val="003A1012"/>
    <w:rsid w:val="003A105A"/>
    <w:rsid w:val="003A127B"/>
    <w:rsid w:val="003A1443"/>
    <w:rsid w:val="003A1617"/>
    <w:rsid w:val="003A1E9D"/>
    <w:rsid w:val="003A1FC0"/>
    <w:rsid w:val="003A2694"/>
    <w:rsid w:val="003A2909"/>
    <w:rsid w:val="003A2DBD"/>
    <w:rsid w:val="003A32EF"/>
    <w:rsid w:val="003A35FC"/>
    <w:rsid w:val="003A3708"/>
    <w:rsid w:val="003A37B1"/>
    <w:rsid w:val="003A3BE7"/>
    <w:rsid w:val="003A47A6"/>
    <w:rsid w:val="003A47F5"/>
    <w:rsid w:val="003A487B"/>
    <w:rsid w:val="003A4A99"/>
    <w:rsid w:val="003A4E5C"/>
    <w:rsid w:val="003A55BB"/>
    <w:rsid w:val="003A58E2"/>
    <w:rsid w:val="003A5AAA"/>
    <w:rsid w:val="003A5BA9"/>
    <w:rsid w:val="003A5D60"/>
    <w:rsid w:val="003A6635"/>
    <w:rsid w:val="003A67F8"/>
    <w:rsid w:val="003A6EE8"/>
    <w:rsid w:val="003A7E04"/>
    <w:rsid w:val="003B03FD"/>
    <w:rsid w:val="003B0B41"/>
    <w:rsid w:val="003B116E"/>
    <w:rsid w:val="003B11D3"/>
    <w:rsid w:val="003B13B0"/>
    <w:rsid w:val="003B189B"/>
    <w:rsid w:val="003B205A"/>
    <w:rsid w:val="003B2875"/>
    <w:rsid w:val="003B29CC"/>
    <w:rsid w:val="003B2B88"/>
    <w:rsid w:val="003B2DA8"/>
    <w:rsid w:val="003B2DC1"/>
    <w:rsid w:val="003B322C"/>
    <w:rsid w:val="003B3461"/>
    <w:rsid w:val="003B356E"/>
    <w:rsid w:val="003B3C9B"/>
    <w:rsid w:val="003B404E"/>
    <w:rsid w:val="003B416D"/>
    <w:rsid w:val="003B420B"/>
    <w:rsid w:val="003B42C7"/>
    <w:rsid w:val="003B4458"/>
    <w:rsid w:val="003B46C0"/>
    <w:rsid w:val="003B4ECE"/>
    <w:rsid w:val="003B50D0"/>
    <w:rsid w:val="003B548E"/>
    <w:rsid w:val="003B57B4"/>
    <w:rsid w:val="003B57EA"/>
    <w:rsid w:val="003B5914"/>
    <w:rsid w:val="003B5B99"/>
    <w:rsid w:val="003B5E6A"/>
    <w:rsid w:val="003B610E"/>
    <w:rsid w:val="003B6231"/>
    <w:rsid w:val="003B6737"/>
    <w:rsid w:val="003B6810"/>
    <w:rsid w:val="003B69CB"/>
    <w:rsid w:val="003B6B08"/>
    <w:rsid w:val="003B708C"/>
    <w:rsid w:val="003B784D"/>
    <w:rsid w:val="003B7973"/>
    <w:rsid w:val="003B79A1"/>
    <w:rsid w:val="003C024B"/>
    <w:rsid w:val="003C08B7"/>
    <w:rsid w:val="003C08E6"/>
    <w:rsid w:val="003C1673"/>
    <w:rsid w:val="003C1BA6"/>
    <w:rsid w:val="003C1CD4"/>
    <w:rsid w:val="003C1EB8"/>
    <w:rsid w:val="003C2289"/>
    <w:rsid w:val="003C244A"/>
    <w:rsid w:val="003C27A2"/>
    <w:rsid w:val="003C2942"/>
    <w:rsid w:val="003C2978"/>
    <w:rsid w:val="003C2B86"/>
    <w:rsid w:val="003C2BF7"/>
    <w:rsid w:val="003C2EEE"/>
    <w:rsid w:val="003C36BC"/>
    <w:rsid w:val="003C3AAB"/>
    <w:rsid w:val="003C3ABC"/>
    <w:rsid w:val="003C3E8C"/>
    <w:rsid w:val="003C3F0E"/>
    <w:rsid w:val="003C4141"/>
    <w:rsid w:val="003C470C"/>
    <w:rsid w:val="003C4E11"/>
    <w:rsid w:val="003C4E7E"/>
    <w:rsid w:val="003C55DF"/>
    <w:rsid w:val="003C5B82"/>
    <w:rsid w:val="003C5D48"/>
    <w:rsid w:val="003C5F7A"/>
    <w:rsid w:val="003C6291"/>
    <w:rsid w:val="003C66D4"/>
    <w:rsid w:val="003C7981"/>
    <w:rsid w:val="003D0089"/>
    <w:rsid w:val="003D0425"/>
    <w:rsid w:val="003D0FE2"/>
    <w:rsid w:val="003D10D9"/>
    <w:rsid w:val="003D133B"/>
    <w:rsid w:val="003D1471"/>
    <w:rsid w:val="003D1B21"/>
    <w:rsid w:val="003D1EF6"/>
    <w:rsid w:val="003D2C62"/>
    <w:rsid w:val="003D2D49"/>
    <w:rsid w:val="003D2D4F"/>
    <w:rsid w:val="003D2DC1"/>
    <w:rsid w:val="003D35A0"/>
    <w:rsid w:val="003D36AF"/>
    <w:rsid w:val="003D375B"/>
    <w:rsid w:val="003D3D7E"/>
    <w:rsid w:val="003D3EE2"/>
    <w:rsid w:val="003D446A"/>
    <w:rsid w:val="003D4690"/>
    <w:rsid w:val="003D4B6D"/>
    <w:rsid w:val="003D58C2"/>
    <w:rsid w:val="003D59B4"/>
    <w:rsid w:val="003D5E64"/>
    <w:rsid w:val="003D6C6D"/>
    <w:rsid w:val="003D7BC3"/>
    <w:rsid w:val="003D7F8C"/>
    <w:rsid w:val="003E009E"/>
    <w:rsid w:val="003E0957"/>
    <w:rsid w:val="003E0C46"/>
    <w:rsid w:val="003E0D72"/>
    <w:rsid w:val="003E0EFC"/>
    <w:rsid w:val="003E0F07"/>
    <w:rsid w:val="003E164B"/>
    <w:rsid w:val="003E2121"/>
    <w:rsid w:val="003E264F"/>
    <w:rsid w:val="003E2749"/>
    <w:rsid w:val="003E2AA2"/>
    <w:rsid w:val="003E33EE"/>
    <w:rsid w:val="003E4496"/>
    <w:rsid w:val="003E4A7B"/>
    <w:rsid w:val="003E4C26"/>
    <w:rsid w:val="003E51F8"/>
    <w:rsid w:val="003E5B08"/>
    <w:rsid w:val="003E60AD"/>
    <w:rsid w:val="003E61E7"/>
    <w:rsid w:val="003E684A"/>
    <w:rsid w:val="003E6A85"/>
    <w:rsid w:val="003E6C20"/>
    <w:rsid w:val="003E7862"/>
    <w:rsid w:val="003E7C57"/>
    <w:rsid w:val="003E7EA8"/>
    <w:rsid w:val="003E7FA6"/>
    <w:rsid w:val="003F018B"/>
    <w:rsid w:val="003F04C4"/>
    <w:rsid w:val="003F0E06"/>
    <w:rsid w:val="003F199D"/>
    <w:rsid w:val="003F1BFD"/>
    <w:rsid w:val="003F1CDF"/>
    <w:rsid w:val="003F1EDB"/>
    <w:rsid w:val="003F3237"/>
    <w:rsid w:val="003F34CE"/>
    <w:rsid w:val="003F3834"/>
    <w:rsid w:val="003F3FB5"/>
    <w:rsid w:val="003F40FC"/>
    <w:rsid w:val="003F47A9"/>
    <w:rsid w:val="003F4B69"/>
    <w:rsid w:val="003F53CF"/>
    <w:rsid w:val="003F5566"/>
    <w:rsid w:val="003F55A1"/>
    <w:rsid w:val="003F5CF2"/>
    <w:rsid w:val="003F5D6E"/>
    <w:rsid w:val="003F69B6"/>
    <w:rsid w:val="003F6F7F"/>
    <w:rsid w:val="003F6F8D"/>
    <w:rsid w:val="003F730F"/>
    <w:rsid w:val="003F78DB"/>
    <w:rsid w:val="003F791C"/>
    <w:rsid w:val="003F79B8"/>
    <w:rsid w:val="003F7FDE"/>
    <w:rsid w:val="004005AE"/>
    <w:rsid w:val="0040071C"/>
    <w:rsid w:val="004007C7"/>
    <w:rsid w:val="00400A62"/>
    <w:rsid w:val="00400D8F"/>
    <w:rsid w:val="00400DFE"/>
    <w:rsid w:val="00401521"/>
    <w:rsid w:val="004017D1"/>
    <w:rsid w:val="0040182E"/>
    <w:rsid w:val="00401E11"/>
    <w:rsid w:val="00401FB9"/>
    <w:rsid w:val="004029F8"/>
    <w:rsid w:val="00402A57"/>
    <w:rsid w:val="00402E46"/>
    <w:rsid w:val="0040302B"/>
    <w:rsid w:val="00403749"/>
    <w:rsid w:val="00403807"/>
    <w:rsid w:val="00403C23"/>
    <w:rsid w:val="004040F5"/>
    <w:rsid w:val="00404EE6"/>
    <w:rsid w:val="0040553A"/>
    <w:rsid w:val="004057F0"/>
    <w:rsid w:val="0040608B"/>
    <w:rsid w:val="004066C6"/>
    <w:rsid w:val="004104CE"/>
    <w:rsid w:val="0041071A"/>
    <w:rsid w:val="004108D3"/>
    <w:rsid w:val="00410BA1"/>
    <w:rsid w:val="00410D69"/>
    <w:rsid w:val="00411332"/>
    <w:rsid w:val="00411B2B"/>
    <w:rsid w:val="00411BD3"/>
    <w:rsid w:val="00411EA7"/>
    <w:rsid w:val="00412337"/>
    <w:rsid w:val="00412B1F"/>
    <w:rsid w:val="00412FFC"/>
    <w:rsid w:val="00413358"/>
    <w:rsid w:val="004133CC"/>
    <w:rsid w:val="00413730"/>
    <w:rsid w:val="00413789"/>
    <w:rsid w:val="004138DD"/>
    <w:rsid w:val="00413A44"/>
    <w:rsid w:val="00413B53"/>
    <w:rsid w:val="00413C7E"/>
    <w:rsid w:val="00413F39"/>
    <w:rsid w:val="004142C3"/>
    <w:rsid w:val="0041490F"/>
    <w:rsid w:val="00414E1E"/>
    <w:rsid w:val="004152F2"/>
    <w:rsid w:val="004159E4"/>
    <w:rsid w:val="00415A3F"/>
    <w:rsid w:val="00415A5B"/>
    <w:rsid w:val="004161A0"/>
    <w:rsid w:val="004162C0"/>
    <w:rsid w:val="00416534"/>
    <w:rsid w:val="00416562"/>
    <w:rsid w:val="004166CA"/>
    <w:rsid w:val="004167D1"/>
    <w:rsid w:val="00417D52"/>
    <w:rsid w:val="00417DF5"/>
    <w:rsid w:val="00417ECE"/>
    <w:rsid w:val="0042017D"/>
    <w:rsid w:val="0042024D"/>
    <w:rsid w:val="00420395"/>
    <w:rsid w:val="004203B6"/>
    <w:rsid w:val="004210D3"/>
    <w:rsid w:val="0042131B"/>
    <w:rsid w:val="004216AC"/>
    <w:rsid w:val="0042174E"/>
    <w:rsid w:val="004218EB"/>
    <w:rsid w:val="0042235C"/>
    <w:rsid w:val="00422989"/>
    <w:rsid w:val="00422A86"/>
    <w:rsid w:val="00422D34"/>
    <w:rsid w:val="00422FDA"/>
    <w:rsid w:val="004234C6"/>
    <w:rsid w:val="00423656"/>
    <w:rsid w:val="004243C5"/>
    <w:rsid w:val="00424AB2"/>
    <w:rsid w:val="00424C87"/>
    <w:rsid w:val="00424E64"/>
    <w:rsid w:val="004255A9"/>
    <w:rsid w:val="00426C1B"/>
    <w:rsid w:val="00426EB4"/>
    <w:rsid w:val="00427C55"/>
    <w:rsid w:val="00430134"/>
    <w:rsid w:val="00430AA5"/>
    <w:rsid w:val="004313CF"/>
    <w:rsid w:val="004315F3"/>
    <w:rsid w:val="00431FA0"/>
    <w:rsid w:val="00432212"/>
    <w:rsid w:val="00432B7D"/>
    <w:rsid w:val="00433259"/>
    <w:rsid w:val="004332B3"/>
    <w:rsid w:val="004334EE"/>
    <w:rsid w:val="004336A2"/>
    <w:rsid w:val="00435597"/>
    <w:rsid w:val="00435753"/>
    <w:rsid w:val="00436447"/>
    <w:rsid w:val="004369FD"/>
    <w:rsid w:val="00436E7F"/>
    <w:rsid w:val="0043746E"/>
    <w:rsid w:val="004374D4"/>
    <w:rsid w:val="00437796"/>
    <w:rsid w:val="00437798"/>
    <w:rsid w:val="004379FA"/>
    <w:rsid w:val="00437A76"/>
    <w:rsid w:val="00437F19"/>
    <w:rsid w:val="00437F70"/>
    <w:rsid w:val="00440087"/>
    <w:rsid w:val="004400D8"/>
    <w:rsid w:val="00440577"/>
    <w:rsid w:val="00440BBC"/>
    <w:rsid w:val="00440DBF"/>
    <w:rsid w:val="00440DC3"/>
    <w:rsid w:val="004419B3"/>
    <w:rsid w:val="00441A5F"/>
    <w:rsid w:val="00441DE5"/>
    <w:rsid w:val="00442296"/>
    <w:rsid w:val="004422E3"/>
    <w:rsid w:val="0044239D"/>
    <w:rsid w:val="0044260E"/>
    <w:rsid w:val="00442B84"/>
    <w:rsid w:val="0044330C"/>
    <w:rsid w:val="004433C4"/>
    <w:rsid w:val="00443CCE"/>
    <w:rsid w:val="0044452B"/>
    <w:rsid w:val="00444828"/>
    <w:rsid w:val="00444DEF"/>
    <w:rsid w:val="00444F4E"/>
    <w:rsid w:val="00446288"/>
    <w:rsid w:val="004462BE"/>
    <w:rsid w:val="004475DB"/>
    <w:rsid w:val="004477DE"/>
    <w:rsid w:val="00450423"/>
    <w:rsid w:val="00450B34"/>
    <w:rsid w:val="00450CAB"/>
    <w:rsid w:val="00450EBC"/>
    <w:rsid w:val="00451164"/>
    <w:rsid w:val="00451514"/>
    <w:rsid w:val="00451605"/>
    <w:rsid w:val="00451C22"/>
    <w:rsid w:val="004522F9"/>
    <w:rsid w:val="0045262E"/>
    <w:rsid w:val="00452D55"/>
    <w:rsid w:val="00452E40"/>
    <w:rsid w:val="004537B7"/>
    <w:rsid w:val="00453993"/>
    <w:rsid w:val="00453D34"/>
    <w:rsid w:val="0045414B"/>
    <w:rsid w:val="00454CF9"/>
    <w:rsid w:val="00454D99"/>
    <w:rsid w:val="004557B7"/>
    <w:rsid w:val="00455D18"/>
    <w:rsid w:val="00455F24"/>
    <w:rsid w:val="00456432"/>
    <w:rsid w:val="004564CD"/>
    <w:rsid w:val="00456A28"/>
    <w:rsid w:val="00456A2D"/>
    <w:rsid w:val="00456C39"/>
    <w:rsid w:val="00456F19"/>
    <w:rsid w:val="0045712B"/>
    <w:rsid w:val="00457221"/>
    <w:rsid w:val="00457470"/>
    <w:rsid w:val="00457793"/>
    <w:rsid w:val="004577DF"/>
    <w:rsid w:val="00457FDD"/>
    <w:rsid w:val="0046085E"/>
    <w:rsid w:val="004608DC"/>
    <w:rsid w:val="00460D47"/>
    <w:rsid w:val="00461280"/>
    <w:rsid w:val="00461508"/>
    <w:rsid w:val="00461513"/>
    <w:rsid w:val="00461C6F"/>
    <w:rsid w:val="00461D50"/>
    <w:rsid w:val="00462379"/>
    <w:rsid w:val="00462A82"/>
    <w:rsid w:val="00462B88"/>
    <w:rsid w:val="00463123"/>
    <w:rsid w:val="004634F7"/>
    <w:rsid w:val="00463BA4"/>
    <w:rsid w:val="00463EDF"/>
    <w:rsid w:val="004640A9"/>
    <w:rsid w:val="004642AD"/>
    <w:rsid w:val="004648B8"/>
    <w:rsid w:val="00464A0E"/>
    <w:rsid w:val="004651D1"/>
    <w:rsid w:val="004657C9"/>
    <w:rsid w:val="00465CA9"/>
    <w:rsid w:val="00465D99"/>
    <w:rsid w:val="00465F1F"/>
    <w:rsid w:val="00466107"/>
    <w:rsid w:val="0046640B"/>
    <w:rsid w:val="00466913"/>
    <w:rsid w:val="004678BB"/>
    <w:rsid w:val="00470DC7"/>
    <w:rsid w:val="00471948"/>
    <w:rsid w:val="00471B8C"/>
    <w:rsid w:val="00471CE3"/>
    <w:rsid w:val="004721B8"/>
    <w:rsid w:val="0047251D"/>
    <w:rsid w:val="00472FD7"/>
    <w:rsid w:val="004733F1"/>
    <w:rsid w:val="00473D21"/>
    <w:rsid w:val="00474053"/>
    <w:rsid w:val="004740C7"/>
    <w:rsid w:val="00474B4D"/>
    <w:rsid w:val="00474D13"/>
    <w:rsid w:val="004752D6"/>
    <w:rsid w:val="00475DD7"/>
    <w:rsid w:val="0047641D"/>
    <w:rsid w:val="00476CFE"/>
    <w:rsid w:val="00476E33"/>
    <w:rsid w:val="004800DF"/>
    <w:rsid w:val="004802B0"/>
    <w:rsid w:val="004803BD"/>
    <w:rsid w:val="00480839"/>
    <w:rsid w:val="00480B0C"/>
    <w:rsid w:val="004819B0"/>
    <w:rsid w:val="0048227C"/>
    <w:rsid w:val="004841AF"/>
    <w:rsid w:val="0048456F"/>
    <w:rsid w:val="004849F5"/>
    <w:rsid w:val="004854C9"/>
    <w:rsid w:val="0048556A"/>
    <w:rsid w:val="00485999"/>
    <w:rsid w:val="00485BEF"/>
    <w:rsid w:val="00485F04"/>
    <w:rsid w:val="00486F0B"/>
    <w:rsid w:val="0048732D"/>
    <w:rsid w:val="0048747F"/>
    <w:rsid w:val="00487650"/>
    <w:rsid w:val="00487667"/>
    <w:rsid w:val="0048774F"/>
    <w:rsid w:val="00487896"/>
    <w:rsid w:val="00490360"/>
    <w:rsid w:val="004907BC"/>
    <w:rsid w:val="00490FB1"/>
    <w:rsid w:val="004913FF"/>
    <w:rsid w:val="004915DF"/>
    <w:rsid w:val="00492395"/>
    <w:rsid w:val="00492B24"/>
    <w:rsid w:val="004932C3"/>
    <w:rsid w:val="00493587"/>
    <w:rsid w:val="004935A4"/>
    <w:rsid w:val="00493B52"/>
    <w:rsid w:val="004941D4"/>
    <w:rsid w:val="00494B27"/>
    <w:rsid w:val="00495309"/>
    <w:rsid w:val="004953C2"/>
    <w:rsid w:val="00495C46"/>
    <w:rsid w:val="00495C92"/>
    <w:rsid w:val="00495DBA"/>
    <w:rsid w:val="00496051"/>
    <w:rsid w:val="00496BEA"/>
    <w:rsid w:val="0049703B"/>
    <w:rsid w:val="004971C4"/>
    <w:rsid w:val="00497A09"/>
    <w:rsid w:val="00497B17"/>
    <w:rsid w:val="00497D62"/>
    <w:rsid w:val="00497E40"/>
    <w:rsid w:val="004A0365"/>
    <w:rsid w:val="004A0D72"/>
    <w:rsid w:val="004A15B5"/>
    <w:rsid w:val="004A16A3"/>
    <w:rsid w:val="004A16DB"/>
    <w:rsid w:val="004A171E"/>
    <w:rsid w:val="004A1FB7"/>
    <w:rsid w:val="004A23AF"/>
    <w:rsid w:val="004A248F"/>
    <w:rsid w:val="004A29F4"/>
    <w:rsid w:val="004A328B"/>
    <w:rsid w:val="004A3315"/>
    <w:rsid w:val="004A3475"/>
    <w:rsid w:val="004A3675"/>
    <w:rsid w:val="004A3750"/>
    <w:rsid w:val="004A384A"/>
    <w:rsid w:val="004A3915"/>
    <w:rsid w:val="004A3FBF"/>
    <w:rsid w:val="004A4568"/>
    <w:rsid w:val="004A4A67"/>
    <w:rsid w:val="004A4B7F"/>
    <w:rsid w:val="004A4D9F"/>
    <w:rsid w:val="004A52E4"/>
    <w:rsid w:val="004A5393"/>
    <w:rsid w:val="004A5776"/>
    <w:rsid w:val="004A57B9"/>
    <w:rsid w:val="004A59FC"/>
    <w:rsid w:val="004A5D55"/>
    <w:rsid w:val="004A5E88"/>
    <w:rsid w:val="004A5EC8"/>
    <w:rsid w:val="004A5F5E"/>
    <w:rsid w:val="004A62C4"/>
    <w:rsid w:val="004A64C7"/>
    <w:rsid w:val="004A6573"/>
    <w:rsid w:val="004A6702"/>
    <w:rsid w:val="004A68D6"/>
    <w:rsid w:val="004A705B"/>
    <w:rsid w:val="004A7431"/>
    <w:rsid w:val="004A7A03"/>
    <w:rsid w:val="004B062E"/>
    <w:rsid w:val="004B08BF"/>
    <w:rsid w:val="004B1550"/>
    <w:rsid w:val="004B2448"/>
    <w:rsid w:val="004B3175"/>
    <w:rsid w:val="004B35BE"/>
    <w:rsid w:val="004B383E"/>
    <w:rsid w:val="004B384F"/>
    <w:rsid w:val="004B3D81"/>
    <w:rsid w:val="004B47F4"/>
    <w:rsid w:val="004B53DD"/>
    <w:rsid w:val="004B5781"/>
    <w:rsid w:val="004B57FE"/>
    <w:rsid w:val="004B5E37"/>
    <w:rsid w:val="004B5E39"/>
    <w:rsid w:val="004B625F"/>
    <w:rsid w:val="004B681B"/>
    <w:rsid w:val="004B69B4"/>
    <w:rsid w:val="004B6BF3"/>
    <w:rsid w:val="004B70A2"/>
    <w:rsid w:val="004B7410"/>
    <w:rsid w:val="004C0342"/>
    <w:rsid w:val="004C03F1"/>
    <w:rsid w:val="004C0AA6"/>
    <w:rsid w:val="004C0CA1"/>
    <w:rsid w:val="004C10A8"/>
    <w:rsid w:val="004C180C"/>
    <w:rsid w:val="004C2116"/>
    <w:rsid w:val="004C21BC"/>
    <w:rsid w:val="004C221F"/>
    <w:rsid w:val="004C2D1C"/>
    <w:rsid w:val="004C2DA0"/>
    <w:rsid w:val="004C2E75"/>
    <w:rsid w:val="004C3273"/>
    <w:rsid w:val="004C3426"/>
    <w:rsid w:val="004C3A64"/>
    <w:rsid w:val="004C3A8D"/>
    <w:rsid w:val="004C3ABD"/>
    <w:rsid w:val="004C4651"/>
    <w:rsid w:val="004C4B2C"/>
    <w:rsid w:val="004C5300"/>
    <w:rsid w:val="004C53CB"/>
    <w:rsid w:val="004C5467"/>
    <w:rsid w:val="004C5755"/>
    <w:rsid w:val="004C5C78"/>
    <w:rsid w:val="004C5CE3"/>
    <w:rsid w:val="004C5F44"/>
    <w:rsid w:val="004C61AA"/>
    <w:rsid w:val="004C629C"/>
    <w:rsid w:val="004C67C2"/>
    <w:rsid w:val="004C775C"/>
    <w:rsid w:val="004C7FE9"/>
    <w:rsid w:val="004D002E"/>
    <w:rsid w:val="004D011A"/>
    <w:rsid w:val="004D06EE"/>
    <w:rsid w:val="004D0DFC"/>
    <w:rsid w:val="004D0EA1"/>
    <w:rsid w:val="004D0EC3"/>
    <w:rsid w:val="004D107D"/>
    <w:rsid w:val="004D16A1"/>
    <w:rsid w:val="004D1E94"/>
    <w:rsid w:val="004D2144"/>
    <w:rsid w:val="004D3551"/>
    <w:rsid w:val="004D3730"/>
    <w:rsid w:val="004D41F4"/>
    <w:rsid w:val="004D48EB"/>
    <w:rsid w:val="004D4B9B"/>
    <w:rsid w:val="004D4DCB"/>
    <w:rsid w:val="004D512B"/>
    <w:rsid w:val="004D53B3"/>
    <w:rsid w:val="004D5E3E"/>
    <w:rsid w:val="004D5EDF"/>
    <w:rsid w:val="004D649C"/>
    <w:rsid w:val="004D670D"/>
    <w:rsid w:val="004D6C42"/>
    <w:rsid w:val="004D700A"/>
    <w:rsid w:val="004D7C4D"/>
    <w:rsid w:val="004D7C4F"/>
    <w:rsid w:val="004E01BC"/>
    <w:rsid w:val="004E1217"/>
    <w:rsid w:val="004E1300"/>
    <w:rsid w:val="004E1BEC"/>
    <w:rsid w:val="004E1F40"/>
    <w:rsid w:val="004E2185"/>
    <w:rsid w:val="004E2223"/>
    <w:rsid w:val="004E23FD"/>
    <w:rsid w:val="004E24ED"/>
    <w:rsid w:val="004E297B"/>
    <w:rsid w:val="004E2C64"/>
    <w:rsid w:val="004E37F1"/>
    <w:rsid w:val="004E4007"/>
    <w:rsid w:val="004E4036"/>
    <w:rsid w:val="004E436B"/>
    <w:rsid w:val="004E4613"/>
    <w:rsid w:val="004E4A28"/>
    <w:rsid w:val="004E4EE0"/>
    <w:rsid w:val="004E5188"/>
    <w:rsid w:val="004E51F9"/>
    <w:rsid w:val="004E55DD"/>
    <w:rsid w:val="004E5A97"/>
    <w:rsid w:val="004E617F"/>
    <w:rsid w:val="004E68E2"/>
    <w:rsid w:val="004E6A86"/>
    <w:rsid w:val="004E6B92"/>
    <w:rsid w:val="004E6EC2"/>
    <w:rsid w:val="004E71C5"/>
    <w:rsid w:val="004E78C3"/>
    <w:rsid w:val="004F0738"/>
    <w:rsid w:val="004F0CA4"/>
    <w:rsid w:val="004F0E2F"/>
    <w:rsid w:val="004F14ED"/>
    <w:rsid w:val="004F1AB1"/>
    <w:rsid w:val="004F295F"/>
    <w:rsid w:val="004F2D99"/>
    <w:rsid w:val="004F31C6"/>
    <w:rsid w:val="004F40CA"/>
    <w:rsid w:val="004F4250"/>
    <w:rsid w:val="004F4315"/>
    <w:rsid w:val="004F4760"/>
    <w:rsid w:val="004F4792"/>
    <w:rsid w:val="004F489E"/>
    <w:rsid w:val="004F48C4"/>
    <w:rsid w:val="004F49CB"/>
    <w:rsid w:val="004F4A7B"/>
    <w:rsid w:val="004F4DDE"/>
    <w:rsid w:val="004F4E61"/>
    <w:rsid w:val="004F56BA"/>
    <w:rsid w:val="004F575A"/>
    <w:rsid w:val="004F5998"/>
    <w:rsid w:val="004F5CDB"/>
    <w:rsid w:val="004F5E91"/>
    <w:rsid w:val="004F5EBD"/>
    <w:rsid w:val="004F62BA"/>
    <w:rsid w:val="004F6F56"/>
    <w:rsid w:val="004F70A1"/>
    <w:rsid w:val="004F7104"/>
    <w:rsid w:val="004F7401"/>
    <w:rsid w:val="004F79D1"/>
    <w:rsid w:val="004F79FF"/>
    <w:rsid w:val="004F7A41"/>
    <w:rsid w:val="005009DC"/>
    <w:rsid w:val="00500FAF"/>
    <w:rsid w:val="005011AE"/>
    <w:rsid w:val="005017BD"/>
    <w:rsid w:val="00501AB4"/>
    <w:rsid w:val="0050267F"/>
    <w:rsid w:val="00502A9F"/>
    <w:rsid w:val="00502B97"/>
    <w:rsid w:val="0050324D"/>
    <w:rsid w:val="005033E0"/>
    <w:rsid w:val="00503611"/>
    <w:rsid w:val="005036E3"/>
    <w:rsid w:val="00503AE3"/>
    <w:rsid w:val="00503D6C"/>
    <w:rsid w:val="00503DE0"/>
    <w:rsid w:val="005046BC"/>
    <w:rsid w:val="00504F87"/>
    <w:rsid w:val="00505A1D"/>
    <w:rsid w:val="00505D0B"/>
    <w:rsid w:val="00506111"/>
    <w:rsid w:val="0050642E"/>
    <w:rsid w:val="00506D6D"/>
    <w:rsid w:val="00506E94"/>
    <w:rsid w:val="00506F8C"/>
    <w:rsid w:val="005072EF"/>
    <w:rsid w:val="00507DBC"/>
    <w:rsid w:val="0051004F"/>
    <w:rsid w:val="005106CE"/>
    <w:rsid w:val="005106DD"/>
    <w:rsid w:val="0051072C"/>
    <w:rsid w:val="00511091"/>
    <w:rsid w:val="005117A8"/>
    <w:rsid w:val="00511D78"/>
    <w:rsid w:val="005123BE"/>
    <w:rsid w:val="005126FB"/>
    <w:rsid w:val="00512BAA"/>
    <w:rsid w:val="00513DB4"/>
    <w:rsid w:val="0051425E"/>
    <w:rsid w:val="005146F5"/>
    <w:rsid w:val="0051472D"/>
    <w:rsid w:val="005147F6"/>
    <w:rsid w:val="00514BC0"/>
    <w:rsid w:val="00514F7C"/>
    <w:rsid w:val="005160A6"/>
    <w:rsid w:val="00516E29"/>
    <w:rsid w:val="005171EE"/>
    <w:rsid w:val="005177DA"/>
    <w:rsid w:val="005178E6"/>
    <w:rsid w:val="00520207"/>
    <w:rsid w:val="00520338"/>
    <w:rsid w:val="005205AA"/>
    <w:rsid w:val="005207C0"/>
    <w:rsid w:val="0052084D"/>
    <w:rsid w:val="00521806"/>
    <w:rsid w:val="00521B7F"/>
    <w:rsid w:val="00521C9C"/>
    <w:rsid w:val="00522484"/>
    <w:rsid w:val="005224D2"/>
    <w:rsid w:val="005226BA"/>
    <w:rsid w:val="005228C8"/>
    <w:rsid w:val="005229EF"/>
    <w:rsid w:val="0052334A"/>
    <w:rsid w:val="00523E3E"/>
    <w:rsid w:val="005248B5"/>
    <w:rsid w:val="00524A75"/>
    <w:rsid w:val="00525003"/>
    <w:rsid w:val="00525139"/>
    <w:rsid w:val="0052623F"/>
    <w:rsid w:val="00527160"/>
    <w:rsid w:val="005273A8"/>
    <w:rsid w:val="00527F92"/>
    <w:rsid w:val="0053020F"/>
    <w:rsid w:val="0053046B"/>
    <w:rsid w:val="00531805"/>
    <w:rsid w:val="00531AA4"/>
    <w:rsid w:val="005323A9"/>
    <w:rsid w:val="005327A7"/>
    <w:rsid w:val="00532C1A"/>
    <w:rsid w:val="00532C44"/>
    <w:rsid w:val="00533952"/>
    <w:rsid w:val="00533B19"/>
    <w:rsid w:val="00533BF8"/>
    <w:rsid w:val="00533C4E"/>
    <w:rsid w:val="00533D89"/>
    <w:rsid w:val="00533DA7"/>
    <w:rsid w:val="005349FF"/>
    <w:rsid w:val="00534BFA"/>
    <w:rsid w:val="00534C01"/>
    <w:rsid w:val="00534D39"/>
    <w:rsid w:val="00534E4B"/>
    <w:rsid w:val="005355BB"/>
    <w:rsid w:val="00535E47"/>
    <w:rsid w:val="0053614D"/>
    <w:rsid w:val="00536150"/>
    <w:rsid w:val="00536C9B"/>
    <w:rsid w:val="00536D55"/>
    <w:rsid w:val="00537E0F"/>
    <w:rsid w:val="0054012B"/>
    <w:rsid w:val="005403A9"/>
    <w:rsid w:val="005406B3"/>
    <w:rsid w:val="00540A62"/>
    <w:rsid w:val="00540C42"/>
    <w:rsid w:val="00540CDF"/>
    <w:rsid w:val="00541035"/>
    <w:rsid w:val="0054115C"/>
    <w:rsid w:val="005413B2"/>
    <w:rsid w:val="0054142A"/>
    <w:rsid w:val="00542189"/>
    <w:rsid w:val="005427CD"/>
    <w:rsid w:val="00542A35"/>
    <w:rsid w:val="00543011"/>
    <w:rsid w:val="0054395E"/>
    <w:rsid w:val="00543FD7"/>
    <w:rsid w:val="0054443E"/>
    <w:rsid w:val="0054445C"/>
    <w:rsid w:val="00544671"/>
    <w:rsid w:val="00544F5C"/>
    <w:rsid w:val="00545208"/>
    <w:rsid w:val="005458ED"/>
    <w:rsid w:val="00545E5B"/>
    <w:rsid w:val="005464A9"/>
    <w:rsid w:val="0054696A"/>
    <w:rsid w:val="0054780B"/>
    <w:rsid w:val="0054796F"/>
    <w:rsid w:val="00547EE3"/>
    <w:rsid w:val="005505C2"/>
    <w:rsid w:val="00550944"/>
    <w:rsid w:val="00550A20"/>
    <w:rsid w:val="00550B35"/>
    <w:rsid w:val="00550C4B"/>
    <w:rsid w:val="00550CB9"/>
    <w:rsid w:val="00550D66"/>
    <w:rsid w:val="00551249"/>
    <w:rsid w:val="00551617"/>
    <w:rsid w:val="00551649"/>
    <w:rsid w:val="00551AE3"/>
    <w:rsid w:val="005521EA"/>
    <w:rsid w:val="005527E8"/>
    <w:rsid w:val="005539A7"/>
    <w:rsid w:val="00553BD7"/>
    <w:rsid w:val="00553E8F"/>
    <w:rsid w:val="00553F21"/>
    <w:rsid w:val="005542F4"/>
    <w:rsid w:val="00554642"/>
    <w:rsid w:val="00554A4E"/>
    <w:rsid w:val="00554A6A"/>
    <w:rsid w:val="00555719"/>
    <w:rsid w:val="00555CA5"/>
    <w:rsid w:val="005566DE"/>
    <w:rsid w:val="00556763"/>
    <w:rsid w:val="00556C42"/>
    <w:rsid w:val="0055704A"/>
    <w:rsid w:val="005575BB"/>
    <w:rsid w:val="00557D73"/>
    <w:rsid w:val="005600C2"/>
    <w:rsid w:val="005601AE"/>
    <w:rsid w:val="00560445"/>
    <w:rsid w:val="00560E00"/>
    <w:rsid w:val="00560E80"/>
    <w:rsid w:val="00560FE6"/>
    <w:rsid w:val="00561354"/>
    <w:rsid w:val="00561394"/>
    <w:rsid w:val="005619D0"/>
    <w:rsid w:val="00562598"/>
    <w:rsid w:val="005634B0"/>
    <w:rsid w:val="0056380D"/>
    <w:rsid w:val="00563948"/>
    <w:rsid w:val="00564E73"/>
    <w:rsid w:val="00565444"/>
    <w:rsid w:val="005654DC"/>
    <w:rsid w:val="005655BE"/>
    <w:rsid w:val="005657FA"/>
    <w:rsid w:val="00566E21"/>
    <w:rsid w:val="00566F45"/>
    <w:rsid w:val="00566F6A"/>
    <w:rsid w:val="00567BEF"/>
    <w:rsid w:val="00567FD8"/>
    <w:rsid w:val="00570519"/>
    <w:rsid w:val="0057066A"/>
    <w:rsid w:val="00570764"/>
    <w:rsid w:val="00570E73"/>
    <w:rsid w:val="0057134E"/>
    <w:rsid w:val="00571AD9"/>
    <w:rsid w:val="0057229D"/>
    <w:rsid w:val="005724A2"/>
    <w:rsid w:val="00572888"/>
    <w:rsid w:val="00573A2B"/>
    <w:rsid w:val="0057402A"/>
    <w:rsid w:val="005743B4"/>
    <w:rsid w:val="00574418"/>
    <w:rsid w:val="00574D62"/>
    <w:rsid w:val="00574F6A"/>
    <w:rsid w:val="00575746"/>
    <w:rsid w:val="00575CF5"/>
    <w:rsid w:val="00576490"/>
    <w:rsid w:val="005765EA"/>
    <w:rsid w:val="00576612"/>
    <w:rsid w:val="00576B0F"/>
    <w:rsid w:val="00576EFD"/>
    <w:rsid w:val="00577062"/>
    <w:rsid w:val="005772C5"/>
    <w:rsid w:val="00577631"/>
    <w:rsid w:val="00577F6B"/>
    <w:rsid w:val="005801D2"/>
    <w:rsid w:val="0058068A"/>
    <w:rsid w:val="0058099F"/>
    <w:rsid w:val="00580BCE"/>
    <w:rsid w:val="005810A8"/>
    <w:rsid w:val="00581358"/>
    <w:rsid w:val="0058183C"/>
    <w:rsid w:val="00582075"/>
    <w:rsid w:val="005820B7"/>
    <w:rsid w:val="005821DB"/>
    <w:rsid w:val="0058229D"/>
    <w:rsid w:val="00582749"/>
    <w:rsid w:val="005828EC"/>
    <w:rsid w:val="00582AA4"/>
    <w:rsid w:val="00582CBE"/>
    <w:rsid w:val="00582D05"/>
    <w:rsid w:val="0058354D"/>
    <w:rsid w:val="00584713"/>
    <w:rsid w:val="00585030"/>
    <w:rsid w:val="005852D3"/>
    <w:rsid w:val="00585995"/>
    <w:rsid w:val="00585D48"/>
    <w:rsid w:val="00585EB2"/>
    <w:rsid w:val="00585F26"/>
    <w:rsid w:val="00587092"/>
    <w:rsid w:val="00590459"/>
    <w:rsid w:val="00590FE4"/>
    <w:rsid w:val="0059124D"/>
    <w:rsid w:val="00591309"/>
    <w:rsid w:val="00591562"/>
    <w:rsid w:val="005918E5"/>
    <w:rsid w:val="005918E8"/>
    <w:rsid w:val="005918F8"/>
    <w:rsid w:val="00591964"/>
    <w:rsid w:val="00591A4E"/>
    <w:rsid w:val="00592277"/>
    <w:rsid w:val="005925B6"/>
    <w:rsid w:val="005928DB"/>
    <w:rsid w:val="00592ADA"/>
    <w:rsid w:val="0059392A"/>
    <w:rsid w:val="005941BA"/>
    <w:rsid w:val="00594E16"/>
    <w:rsid w:val="005953A6"/>
    <w:rsid w:val="00595450"/>
    <w:rsid w:val="0059569A"/>
    <w:rsid w:val="00595AB4"/>
    <w:rsid w:val="00595F9F"/>
    <w:rsid w:val="00596349"/>
    <w:rsid w:val="00596878"/>
    <w:rsid w:val="005969C2"/>
    <w:rsid w:val="005978A8"/>
    <w:rsid w:val="005A0E47"/>
    <w:rsid w:val="005A14C6"/>
    <w:rsid w:val="005A1779"/>
    <w:rsid w:val="005A18CC"/>
    <w:rsid w:val="005A1D6F"/>
    <w:rsid w:val="005A1E26"/>
    <w:rsid w:val="005A24C6"/>
    <w:rsid w:val="005A28C1"/>
    <w:rsid w:val="005A2E01"/>
    <w:rsid w:val="005A35D8"/>
    <w:rsid w:val="005A4D94"/>
    <w:rsid w:val="005A517D"/>
    <w:rsid w:val="005A5573"/>
    <w:rsid w:val="005A56D4"/>
    <w:rsid w:val="005A616C"/>
    <w:rsid w:val="005A62CF"/>
    <w:rsid w:val="005A686D"/>
    <w:rsid w:val="005A6AD1"/>
    <w:rsid w:val="005A7B7D"/>
    <w:rsid w:val="005A7C66"/>
    <w:rsid w:val="005A7C72"/>
    <w:rsid w:val="005A7DEA"/>
    <w:rsid w:val="005B00B6"/>
    <w:rsid w:val="005B0457"/>
    <w:rsid w:val="005B06A1"/>
    <w:rsid w:val="005B06D5"/>
    <w:rsid w:val="005B09BC"/>
    <w:rsid w:val="005B12C8"/>
    <w:rsid w:val="005B1E0C"/>
    <w:rsid w:val="005B2011"/>
    <w:rsid w:val="005B2A43"/>
    <w:rsid w:val="005B2FF1"/>
    <w:rsid w:val="005B3088"/>
    <w:rsid w:val="005B45FE"/>
    <w:rsid w:val="005B4E00"/>
    <w:rsid w:val="005B4EB4"/>
    <w:rsid w:val="005B5164"/>
    <w:rsid w:val="005B560D"/>
    <w:rsid w:val="005B5A3A"/>
    <w:rsid w:val="005B6051"/>
    <w:rsid w:val="005B62A1"/>
    <w:rsid w:val="005B6CCF"/>
    <w:rsid w:val="005B725F"/>
    <w:rsid w:val="005B7997"/>
    <w:rsid w:val="005B7AB3"/>
    <w:rsid w:val="005C08E1"/>
    <w:rsid w:val="005C104F"/>
    <w:rsid w:val="005C124B"/>
    <w:rsid w:val="005C1328"/>
    <w:rsid w:val="005C15E2"/>
    <w:rsid w:val="005C16A5"/>
    <w:rsid w:val="005C1A70"/>
    <w:rsid w:val="005C1ED0"/>
    <w:rsid w:val="005C2AAA"/>
    <w:rsid w:val="005C33A6"/>
    <w:rsid w:val="005C35E1"/>
    <w:rsid w:val="005C3B99"/>
    <w:rsid w:val="005C3B9A"/>
    <w:rsid w:val="005C3FED"/>
    <w:rsid w:val="005C417D"/>
    <w:rsid w:val="005C4255"/>
    <w:rsid w:val="005C45D7"/>
    <w:rsid w:val="005C4A8F"/>
    <w:rsid w:val="005C556E"/>
    <w:rsid w:val="005C55D7"/>
    <w:rsid w:val="005C5D9A"/>
    <w:rsid w:val="005C626B"/>
    <w:rsid w:val="005C6A49"/>
    <w:rsid w:val="005C6D71"/>
    <w:rsid w:val="005C6EF4"/>
    <w:rsid w:val="005C70B3"/>
    <w:rsid w:val="005C75E4"/>
    <w:rsid w:val="005C781F"/>
    <w:rsid w:val="005C7D7B"/>
    <w:rsid w:val="005C7F70"/>
    <w:rsid w:val="005C7F72"/>
    <w:rsid w:val="005D16C1"/>
    <w:rsid w:val="005D17CB"/>
    <w:rsid w:val="005D1F82"/>
    <w:rsid w:val="005D248E"/>
    <w:rsid w:val="005D28FC"/>
    <w:rsid w:val="005D2C8A"/>
    <w:rsid w:val="005D38AE"/>
    <w:rsid w:val="005D3F20"/>
    <w:rsid w:val="005D4763"/>
    <w:rsid w:val="005D498C"/>
    <w:rsid w:val="005D4BB7"/>
    <w:rsid w:val="005D55FD"/>
    <w:rsid w:val="005D5678"/>
    <w:rsid w:val="005D5E4F"/>
    <w:rsid w:val="005D5F1F"/>
    <w:rsid w:val="005D6501"/>
    <w:rsid w:val="005D6631"/>
    <w:rsid w:val="005D6C39"/>
    <w:rsid w:val="005D6CF5"/>
    <w:rsid w:val="005D6D88"/>
    <w:rsid w:val="005D6E62"/>
    <w:rsid w:val="005D7F7A"/>
    <w:rsid w:val="005E00EF"/>
    <w:rsid w:val="005E0168"/>
    <w:rsid w:val="005E0AA5"/>
    <w:rsid w:val="005E0EFC"/>
    <w:rsid w:val="005E134F"/>
    <w:rsid w:val="005E1576"/>
    <w:rsid w:val="005E1629"/>
    <w:rsid w:val="005E1A9C"/>
    <w:rsid w:val="005E2377"/>
    <w:rsid w:val="005E26CC"/>
    <w:rsid w:val="005E27A0"/>
    <w:rsid w:val="005E2AAB"/>
    <w:rsid w:val="005E2AD5"/>
    <w:rsid w:val="005E2BA5"/>
    <w:rsid w:val="005E2BC8"/>
    <w:rsid w:val="005E2C9E"/>
    <w:rsid w:val="005E2EDE"/>
    <w:rsid w:val="005E328A"/>
    <w:rsid w:val="005E3D7C"/>
    <w:rsid w:val="005E3E39"/>
    <w:rsid w:val="005E4352"/>
    <w:rsid w:val="005E44DE"/>
    <w:rsid w:val="005E48C7"/>
    <w:rsid w:val="005E4A58"/>
    <w:rsid w:val="005E4FAF"/>
    <w:rsid w:val="005E51F3"/>
    <w:rsid w:val="005E5237"/>
    <w:rsid w:val="005E52A5"/>
    <w:rsid w:val="005E53A2"/>
    <w:rsid w:val="005E59AC"/>
    <w:rsid w:val="005E61F9"/>
    <w:rsid w:val="005E623D"/>
    <w:rsid w:val="005E7562"/>
    <w:rsid w:val="005E7A76"/>
    <w:rsid w:val="005E7D1F"/>
    <w:rsid w:val="005E7F66"/>
    <w:rsid w:val="005F018E"/>
    <w:rsid w:val="005F0387"/>
    <w:rsid w:val="005F0438"/>
    <w:rsid w:val="005F075D"/>
    <w:rsid w:val="005F15A1"/>
    <w:rsid w:val="005F1A45"/>
    <w:rsid w:val="005F1E0A"/>
    <w:rsid w:val="005F2173"/>
    <w:rsid w:val="005F2447"/>
    <w:rsid w:val="005F277D"/>
    <w:rsid w:val="005F279F"/>
    <w:rsid w:val="005F32EA"/>
    <w:rsid w:val="005F3762"/>
    <w:rsid w:val="005F3BE3"/>
    <w:rsid w:val="005F3D9E"/>
    <w:rsid w:val="005F4714"/>
    <w:rsid w:val="005F48F5"/>
    <w:rsid w:val="005F4B2D"/>
    <w:rsid w:val="005F4FC9"/>
    <w:rsid w:val="005F5650"/>
    <w:rsid w:val="005F5659"/>
    <w:rsid w:val="005F59F3"/>
    <w:rsid w:val="005F639A"/>
    <w:rsid w:val="005F6581"/>
    <w:rsid w:val="005F69D8"/>
    <w:rsid w:val="005F6CA3"/>
    <w:rsid w:val="005F716D"/>
    <w:rsid w:val="005F722F"/>
    <w:rsid w:val="005F734A"/>
    <w:rsid w:val="005F74AA"/>
    <w:rsid w:val="005F7B6B"/>
    <w:rsid w:val="006003F1"/>
    <w:rsid w:val="00600626"/>
    <w:rsid w:val="00600659"/>
    <w:rsid w:val="00600663"/>
    <w:rsid w:val="00600A5B"/>
    <w:rsid w:val="00600C36"/>
    <w:rsid w:val="0060171C"/>
    <w:rsid w:val="0060205D"/>
    <w:rsid w:val="006021D0"/>
    <w:rsid w:val="006022A8"/>
    <w:rsid w:val="006031CC"/>
    <w:rsid w:val="00603382"/>
    <w:rsid w:val="00603643"/>
    <w:rsid w:val="00603CB0"/>
    <w:rsid w:val="00603D97"/>
    <w:rsid w:val="00604573"/>
    <w:rsid w:val="006046D4"/>
    <w:rsid w:val="0060475E"/>
    <w:rsid w:val="006048C4"/>
    <w:rsid w:val="00604AAC"/>
    <w:rsid w:val="00604F08"/>
    <w:rsid w:val="00605278"/>
    <w:rsid w:val="0060530D"/>
    <w:rsid w:val="0060538B"/>
    <w:rsid w:val="0060542E"/>
    <w:rsid w:val="0060544B"/>
    <w:rsid w:val="0060593A"/>
    <w:rsid w:val="00605C79"/>
    <w:rsid w:val="00606305"/>
    <w:rsid w:val="00606956"/>
    <w:rsid w:val="00606A60"/>
    <w:rsid w:val="0060701A"/>
    <w:rsid w:val="00607B75"/>
    <w:rsid w:val="00607C83"/>
    <w:rsid w:val="00607FDF"/>
    <w:rsid w:val="00610343"/>
    <w:rsid w:val="00610695"/>
    <w:rsid w:val="006108A4"/>
    <w:rsid w:val="0061098F"/>
    <w:rsid w:val="0061111A"/>
    <w:rsid w:val="00611299"/>
    <w:rsid w:val="0061165E"/>
    <w:rsid w:val="00611D5C"/>
    <w:rsid w:val="00611D99"/>
    <w:rsid w:val="0061222D"/>
    <w:rsid w:val="006126CB"/>
    <w:rsid w:val="0061292A"/>
    <w:rsid w:val="00612B8C"/>
    <w:rsid w:val="00612C92"/>
    <w:rsid w:val="006135F7"/>
    <w:rsid w:val="00613916"/>
    <w:rsid w:val="006148AA"/>
    <w:rsid w:val="00614916"/>
    <w:rsid w:val="00614BA8"/>
    <w:rsid w:val="006151CF"/>
    <w:rsid w:val="0061596F"/>
    <w:rsid w:val="00615B00"/>
    <w:rsid w:val="00615C2B"/>
    <w:rsid w:val="00615D93"/>
    <w:rsid w:val="006168C5"/>
    <w:rsid w:val="00616DBB"/>
    <w:rsid w:val="00616FC4"/>
    <w:rsid w:val="006176D4"/>
    <w:rsid w:val="00617789"/>
    <w:rsid w:val="006179F9"/>
    <w:rsid w:val="00617DF6"/>
    <w:rsid w:val="0062088C"/>
    <w:rsid w:val="00620BE0"/>
    <w:rsid w:val="00620C88"/>
    <w:rsid w:val="006218E7"/>
    <w:rsid w:val="0062198D"/>
    <w:rsid w:val="00621B87"/>
    <w:rsid w:val="00621FFF"/>
    <w:rsid w:val="0062416E"/>
    <w:rsid w:val="00624403"/>
    <w:rsid w:val="006245C3"/>
    <w:rsid w:val="00625022"/>
    <w:rsid w:val="0062535F"/>
    <w:rsid w:val="006257E3"/>
    <w:rsid w:val="00625D92"/>
    <w:rsid w:val="006262F7"/>
    <w:rsid w:val="0062631C"/>
    <w:rsid w:val="006265A0"/>
    <w:rsid w:val="00626B94"/>
    <w:rsid w:val="00626C3A"/>
    <w:rsid w:val="00626E60"/>
    <w:rsid w:val="00627180"/>
    <w:rsid w:val="006279D4"/>
    <w:rsid w:val="00627F27"/>
    <w:rsid w:val="00630105"/>
    <w:rsid w:val="006305BA"/>
    <w:rsid w:val="00630E3A"/>
    <w:rsid w:val="0063114B"/>
    <w:rsid w:val="006312DB"/>
    <w:rsid w:val="00631906"/>
    <w:rsid w:val="00631B4E"/>
    <w:rsid w:val="00631CA2"/>
    <w:rsid w:val="006323A2"/>
    <w:rsid w:val="00632C93"/>
    <w:rsid w:val="00633122"/>
    <w:rsid w:val="006337BE"/>
    <w:rsid w:val="00633BE7"/>
    <w:rsid w:val="00633E42"/>
    <w:rsid w:val="0063404F"/>
    <w:rsid w:val="00634170"/>
    <w:rsid w:val="006341B9"/>
    <w:rsid w:val="006342BC"/>
    <w:rsid w:val="00634945"/>
    <w:rsid w:val="00634982"/>
    <w:rsid w:val="006350A3"/>
    <w:rsid w:val="00635107"/>
    <w:rsid w:val="0063518F"/>
    <w:rsid w:val="006351A6"/>
    <w:rsid w:val="00636149"/>
    <w:rsid w:val="006362A1"/>
    <w:rsid w:val="006362A5"/>
    <w:rsid w:val="00636854"/>
    <w:rsid w:val="00636A07"/>
    <w:rsid w:val="00636A6E"/>
    <w:rsid w:val="00636E57"/>
    <w:rsid w:val="006372DC"/>
    <w:rsid w:val="006377ED"/>
    <w:rsid w:val="00637A4A"/>
    <w:rsid w:val="00637EE8"/>
    <w:rsid w:val="0064030B"/>
    <w:rsid w:val="0064035C"/>
    <w:rsid w:val="00640600"/>
    <w:rsid w:val="00640651"/>
    <w:rsid w:val="00640ADA"/>
    <w:rsid w:val="00640B03"/>
    <w:rsid w:val="00640B31"/>
    <w:rsid w:val="00640D6C"/>
    <w:rsid w:val="00640F38"/>
    <w:rsid w:val="006412FD"/>
    <w:rsid w:val="00641F37"/>
    <w:rsid w:val="0064203A"/>
    <w:rsid w:val="00642545"/>
    <w:rsid w:val="00642AE9"/>
    <w:rsid w:val="006431C6"/>
    <w:rsid w:val="00643557"/>
    <w:rsid w:val="006435E2"/>
    <w:rsid w:val="00643DCC"/>
    <w:rsid w:val="00643F1A"/>
    <w:rsid w:val="006447C0"/>
    <w:rsid w:val="0064480C"/>
    <w:rsid w:val="00644E4C"/>
    <w:rsid w:val="00644F0C"/>
    <w:rsid w:val="00644F7E"/>
    <w:rsid w:val="00645267"/>
    <w:rsid w:val="00645636"/>
    <w:rsid w:val="00645DC7"/>
    <w:rsid w:val="0064611A"/>
    <w:rsid w:val="0064667D"/>
    <w:rsid w:val="00646F13"/>
    <w:rsid w:val="00647233"/>
    <w:rsid w:val="00647440"/>
    <w:rsid w:val="0064748A"/>
    <w:rsid w:val="006477DA"/>
    <w:rsid w:val="00647A77"/>
    <w:rsid w:val="00647FE8"/>
    <w:rsid w:val="00650577"/>
    <w:rsid w:val="00650CDA"/>
    <w:rsid w:val="0065106D"/>
    <w:rsid w:val="006513DF"/>
    <w:rsid w:val="00651703"/>
    <w:rsid w:val="00651745"/>
    <w:rsid w:val="0065198C"/>
    <w:rsid w:val="00651BE2"/>
    <w:rsid w:val="00651CE3"/>
    <w:rsid w:val="00651F8D"/>
    <w:rsid w:val="006520CF"/>
    <w:rsid w:val="0065215C"/>
    <w:rsid w:val="0065259F"/>
    <w:rsid w:val="0065280A"/>
    <w:rsid w:val="0065282C"/>
    <w:rsid w:val="00652917"/>
    <w:rsid w:val="00652D92"/>
    <w:rsid w:val="00653182"/>
    <w:rsid w:val="00653779"/>
    <w:rsid w:val="00653D7E"/>
    <w:rsid w:val="00653F34"/>
    <w:rsid w:val="006541EB"/>
    <w:rsid w:val="00654980"/>
    <w:rsid w:val="00654DD6"/>
    <w:rsid w:val="006558C5"/>
    <w:rsid w:val="006567B2"/>
    <w:rsid w:val="00656E3F"/>
    <w:rsid w:val="00656F21"/>
    <w:rsid w:val="00657542"/>
    <w:rsid w:val="00657845"/>
    <w:rsid w:val="00657DF0"/>
    <w:rsid w:val="006604E8"/>
    <w:rsid w:val="006610EE"/>
    <w:rsid w:val="00661162"/>
    <w:rsid w:val="0066152A"/>
    <w:rsid w:val="0066165F"/>
    <w:rsid w:val="00662119"/>
    <w:rsid w:val="0066264F"/>
    <w:rsid w:val="006628F0"/>
    <w:rsid w:val="00662F8C"/>
    <w:rsid w:val="006632F0"/>
    <w:rsid w:val="00663528"/>
    <w:rsid w:val="00663C2E"/>
    <w:rsid w:val="00663C83"/>
    <w:rsid w:val="00663E0E"/>
    <w:rsid w:val="00663F62"/>
    <w:rsid w:val="00663F7E"/>
    <w:rsid w:val="006641EE"/>
    <w:rsid w:val="006642C6"/>
    <w:rsid w:val="006643AE"/>
    <w:rsid w:val="00664413"/>
    <w:rsid w:val="0066487F"/>
    <w:rsid w:val="006648AC"/>
    <w:rsid w:val="00664FFE"/>
    <w:rsid w:val="00665644"/>
    <w:rsid w:val="00665C4A"/>
    <w:rsid w:val="00665DF8"/>
    <w:rsid w:val="00665EBB"/>
    <w:rsid w:val="00666310"/>
    <w:rsid w:val="00666989"/>
    <w:rsid w:val="00667C0C"/>
    <w:rsid w:val="0067010C"/>
    <w:rsid w:val="006707BA"/>
    <w:rsid w:val="0067098E"/>
    <w:rsid w:val="00670B8B"/>
    <w:rsid w:val="00670BB4"/>
    <w:rsid w:val="006715A0"/>
    <w:rsid w:val="00671C5F"/>
    <w:rsid w:val="0067212F"/>
    <w:rsid w:val="0067225B"/>
    <w:rsid w:val="00672829"/>
    <w:rsid w:val="00673153"/>
    <w:rsid w:val="006737E5"/>
    <w:rsid w:val="006738AE"/>
    <w:rsid w:val="006739E4"/>
    <w:rsid w:val="0067472B"/>
    <w:rsid w:val="006747A3"/>
    <w:rsid w:val="0067497C"/>
    <w:rsid w:val="00674A44"/>
    <w:rsid w:val="00674D34"/>
    <w:rsid w:val="00675051"/>
    <w:rsid w:val="006756DE"/>
    <w:rsid w:val="00675B22"/>
    <w:rsid w:val="00675D4B"/>
    <w:rsid w:val="006760C0"/>
    <w:rsid w:val="006763BB"/>
    <w:rsid w:val="00676763"/>
    <w:rsid w:val="00677159"/>
    <w:rsid w:val="00677171"/>
    <w:rsid w:val="0067717A"/>
    <w:rsid w:val="0067756E"/>
    <w:rsid w:val="006802CE"/>
    <w:rsid w:val="00680AF0"/>
    <w:rsid w:val="00681025"/>
    <w:rsid w:val="0068137E"/>
    <w:rsid w:val="00681D24"/>
    <w:rsid w:val="00682AB6"/>
    <w:rsid w:val="00682CB5"/>
    <w:rsid w:val="006833F2"/>
    <w:rsid w:val="00684AB7"/>
    <w:rsid w:val="00684B5D"/>
    <w:rsid w:val="00684E6E"/>
    <w:rsid w:val="00684E84"/>
    <w:rsid w:val="00685236"/>
    <w:rsid w:val="0068523C"/>
    <w:rsid w:val="00685A6F"/>
    <w:rsid w:val="00686682"/>
    <w:rsid w:val="00687C0D"/>
    <w:rsid w:val="00690439"/>
    <w:rsid w:val="006906B3"/>
    <w:rsid w:val="00690C5B"/>
    <w:rsid w:val="00690E7E"/>
    <w:rsid w:val="006913C3"/>
    <w:rsid w:val="00691961"/>
    <w:rsid w:val="00691B22"/>
    <w:rsid w:val="00692279"/>
    <w:rsid w:val="0069231D"/>
    <w:rsid w:val="00692772"/>
    <w:rsid w:val="006928FB"/>
    <w:rsid w:val="00692D17"/>
    <w:rsid w:val="00692E6D"/>
    <w:rsid w:val="00692FE6"/>
    <w:rsid w:val="006932C2"/>
    <w:rsid w:val="00693AA2"/>
    <w:rsid w:val="00693C65"/>
    <w:rsid w:val="00693CDA"/>
    <w:rsid w:val="0069477F"/>
    <w:rsid w:val="00694F13"/>
    <w:rsid w:val="00694F82"/>
    <w:rsid w:val="00695E46"/>
    <w:rsid w:val="00696130"/>
    <w:rsid w:val="006961A9"/>
    <w:rsid w:val="006962B3"/>
    <w:rsid w:val="0069655C"/>
    <w:rsid w:val="00696B2A"/>
    <w:rsid w:val="00696BF1"/>
    <w:rsid w:val="00696D88"/>
    <w:rsid w:val="00696E71"/>
    <w:rsid w:val="00696FC7"/>
    <w:rsid w:val="006970DA"/>
    <w:rsid w:val="006975F8"/>
    <w:rsid w:val="00697705"/>
    <w:rsid w:val="006977B5"/>
    <w:rsid w:val="00697A56"/>
    <w:rsid w:val="00697B98"/>
    <w:rsid w:val="00697D14"/>
    <w:rsid w:val="006A0B29"/>
    <w:rsid w:val="006A0C27"/>
    <w:rsid w:val="006A0F7F"/>
    <w:rsid w:val="006A14CA"/>
    <w:rsid w:val="006A1533"/>
    <w:rsid w:val="006A1663"/>
    <w:rsid w:val="006A171E"/>
    <w:rsid w:val="006A1857"/>
    <w:rsid w:val="006A1E95"/>
    <w:rsid w:val="006A1EBB"/>
    <w:rsid w:val="006A1FC1"/>
    <w:rsid w:val="006A21FA"/>
    <w:rsid w:val="006A230E"/>
    <w:rsid w:val="006A2D17"/>
    <w:rsid w:val="006A2E37"/>
    <w:rsid w:val="006A3302"/>
    <w:rsid w:val="006A3586"/>
    <w:rsid w:val="006A3A15"/>
    <w:rsid w:val="006A3B73"/>
    <w:rsid w:val="006A3E14"/>
    <w:rsid w:val="006A4055"/>
    <w:rsid w:val="006A4D8E"/>
    <w:rsid w:val="006A4E3A"/>
    <w:rsid w:val="006A597B"/>
    <w:rsid w:val="006A5E42"/>
    <w:rsid w:val="006A62BC"/>
    <w:rsid w:val="006A6390"/>
    <w:rsid w:val="006A67BC"/>
    <w:rsid w:val="006A6B87"/>
    <w:rsid w:val="006A6D03"/>
    <w:rsid w:val="006A6E80"/>
    <w:rsid w:val="006A6F79"/>
    <w:rsid w:val="006A7313"/>
    <w:rsid w:val="006A77A0"/>
    <w:rsid w:val="006A7CA1"/>
    <w:rsid w:val="006A7DC0"/>
    <w:rsid w:val="006A7F25"/>
    <w:rsid w:val="006B040F"/>
    <w:rsid w:val="006B0469"/>
    <w:rsid w:val="006B081F"/>
    <w:rsid w:val="006B0A21"/>
    <w:rsid w:val="006B0CAD"/>
    <w:rsid w:val="006B1120"/>
    <w:rsid w:val="006B16BA"/>
    <w:rsid w:val="006B194B"/>
    <w:rsid w:val="006B1D94"/>
    <w:rsid w:val="006B1F8D"/>
    <w:rsid w:val="006B2AA4"/>
    <w:rsid w:val="006B2B5A"/>
    <w:rsid w:val="006B2C74"/>
    <w:rsid w:val="006B2E20"/>
    <w:rsid w:val="006B3298"/>
    <w:rsid w:val="006B47AD"/>
    <w:rsid w:val="006B49AE"/>
    <w:rsid w:val="006B4C6F"/>
    <w:rsid w:val="006B55D6"/>
    <w:rsid w:val="006B5DD5"/>
    <w:rsid w:val="006B5EC3"/>
    <w:rsid w:val="006B6025"/>
    <w:rsid w:val="006B7373"/>
    <w:rsid w:val="006B7525"/>
    <w:rsid w:val="006B785E"/>
    <w:rsid w:val="006B7BCB"/>
    <w:rsid w:val="006C0076"/>
    <w:rsid w:val="006C03E2"/>
    <w:rsid w:val="006C07F7"/>
    <w:rsid w:val="006C0C41"/>
    <w:rsid w:val="006C13A9"/>
    <w:rsid w:val="006C218C"/>
    <w:rsid w:val="006C223C"/>
    <w:rsid w:val="006C2406"/>
    <w:rsid w:val="006C24AE"/>
    <w:rsid w:val="006C273D"/>
    <w:rsid w:val="006C29BC"/>
    <w:rsid w:val="006C2FAA"/>
    <w:rsid w:val="006C3618"/>
    <w:rsid w:val="006C380D"/>
    <w:rsid w:val="006C3A8D"/>
    <w:rsid w:val="006C3CB0"/>
    <w:rsid w:val="006C48A5"/>
    <w:rsid w:val="006C4FAE"/>
    <w:rsid w:val="006C4FD5"/>
    <w:rsid w:val="006C5101"/>
    <w:rsid w:val="006C5125"/>
    <w:rsid w:val="006C59D8"/>
    <w:rsid w:val="006C5C32"/>
    <w:rsid w:val="006C5F99"/>
    <w:rsid w:val="006C5FFF"/>
    <w:rsid w:val="006C6CA6"/>
    <w:rsid w:val="006C7154"/>
    <w:rsid w:val="006C7B5A"/>
    <w:rsid w:val="006C7B69"/>
    <w:rsid w:val="006C7B98"/>
    <w:rsid w:val="006C7E96"/>
    <w:rsid w:val="006C7EB0"/>
    <w:rsid w:val="006C7FF2"/>
    <w:rsid w:val="006D0440"/>
    <w:rsid w:val="006D0920"/>
    <w:rsid w:val="006D0AC0"/>
    <w:rsid w:val="006D0D5C"/>
    <w:rsid w:val="006D0F56"/>
    <w:rsid w:val="006D1064"/>
    <w:rsid w:val="006D1E2B"/>
    <w:rsid w:val="006D2213"/>
    <w:rsid w:val="006D297B"/>
    <w:rsid w:val="006D2F83"/>
    <w:rsid w:val="006D39DC"/>
    <w:rsid w:val="006D3A56"/>
    <w:rsid w:val="006D4C55"/>
    <w:rsid w:val="006D5357"/>
    <w:rsid w:val="006D5883"/>
    <w:rsid w:val="006D58DC"/>
    <w:rsid w:val="006D6493"/>
    <w:rsid w:val="006D666C"/>
    <w:rsid w:val="006D6BA9"/>
    <w:rsid w:val="006D6CAA"/>
    <w:rsid w:val="006D6CBB"/>
    <w:rsid w:val="006D6D55"/>
    <w:rsid w:val="006D6D73"/>
    <w:rsid w:val="006D7850"/>
    <w:rsid w:val="006D7B78"/>
    <w:rsid w:val="006D7E85"/>
    <w:rsid w:val="006E0363"/>
    <w:rsid w:val="006E0C99"/>
    <w:rsid w:val="006E114C"/>
    <w:rsid w:val="006E23F1"/>
    <w:rsid w:val="006E2B60"/>
    <w:rsid w:val="006E39DB"/>
    <w:rsid w:val="006E3F4A"/>
    <w:rsid w:val="006E46FC"/>
    <w:rsid w:val="006E4B90"/>
    <w:rsid w:val="006E4CFC"/>
    <w:rsid w:val="006E4DAE"/>
    <w:rsid w:val="006E4E03"/>
    <w:rsid w:val="006E5463"/>
    <w:rsid w:val="006E551B"/>
    <w:rsid w:val="006E5647"/>
    <w:rsid w:val="006E5E9B"/>
    <w:rsid w:val="006E64A6"/>
    <w:rsid w:val="006E66B7"/>
    <w:rsid w:val="006E67AD"/>
    <w:rsid w:val="006E6C5D"/>
    <w:rsid w:val="006E6DEF"/>
    <w:rsid w:val="006E732E"/>
    <w:rsid w:val="006E75DC"/>
    <w:rsid w:val="006E7919"/>
    <w:rsid w:val="006E7F2E"/>
    <w:rsid w:val="006E7FB6"/>
    <w:rsid w:val="006F0B4D"/>
    <w:rsid w:val="006F0F0D"/>
    <w:rsid w:val="006F1CA4"/>
    <w:rsid w:val="006F1FC4"/>
    <w:rsid w:val="006F25FF"/>
    <w:rsid w:val="006F2924"/>
    <w:rsid w:val="006F2AC1"/>
    <w:rsid w:val="006F2D1C"/>
    <w:rsid w:val="006F349C"/>
    <w:rsid w:val="006F35CD"/>
    <w:rsid w:val="006F4232"/>
    <w:rsid w:val="006F4862"/>
    <w:rsid w:val="006F4B8F"/>
    <w:rsid w:val="006F4D53"/>
    <w:rsid w:val="006F56DD"/>
    <w:rsid w:val="006F5A37"/>
    <w:rsid w:val="006F5E2B"/>
    <w:rsid w:val="006F5F2A"/>
    <w:rsid w:val="006F64F2"/>
    <w:rsid w:val="006F67BD"/>
    <w:rsid w:val="006F6E74"/>
    <w:rsid w:val="006F7197"/>
    <w:rsid w:val="006F7DC0"/>
    <w:rsid w:val="007006D9"/>
    <w:rsid w:val="007009B3"/>
    <w:rsid w:val="007016DB"/>
    <w:rsid w:val="00701A5D"/>
    <w:rsid w:val="00701B48"/>
    <w:rsid w:val="00701BC1"/>
    <w:rsid w:val="00701D65"/>
    <w:rsid w:val="00701FA1"/>
    <w:rsid w:val="0070201A"/>
    <w:rsid w:val="007020A1"/>
    <w:rsid w:val="00702452"/>
    <w:rsid w:val="007024B6"/>
    <w:rsid w:val="0070283B"/>
    <w:rsid w:val="00702BC7"/>
    <w:rsid w:val="00702F08"/>
    <w:rsid w:val="007032BE"/>
    <w:rsid w:val="0070379E"/>
    <w:rsid w:val="007038D2"/>
    <w:rsid w:val="00703CDE"/>
    <w:rsid w:val="00704BD9"/>
    <w:rsid w:val="00704EA9"/>
    <w:rsid w:val="00705151"/>
    <w:rsid w:val="00705639"/>
    <w:rsid w:val="00705DD3"/>
    <w:rsid w:val="0070616D"/>
    <w:rsid w:val="007064DA"/>
    <w:rsid w:val="007065AE"/>
    <w:rsid w:val="00706AE1"/>
    <w:rsid w:val="00707332"/>
    <w:rsid w:val="007077DE"/>
    <w:rsid w:val="00707D08"/>
    <w:rsid w:val="00707E23"/>
    <w:rsid w:val="00707FDF"/>
    <w:rsid w:val="0071029D"/>
    <w:rsid w:val="0071064C"/>
    <w:rsid w:val="00710859"/>
    <w:rsid w:val="0071095D"/>
    <w:rsid w:val="00710C9B"/>
    <w:rsid w:val="00710E2F"/>
    <w:rsid w:val="00711C82"/>
    <w:rsid w:val="00711F86"/>
    <w:rsid w:val="00712EF0"/>
    <w:rsid w:val="00712FBC"/>
    <w:rsid w:val="00713003"/>
    <w:rsid w:val="00713984"/>
    <w:rsid w:val="00713FB5"/>
    <w:rsid w:val="007141D6"/>
    <w:rsid w:val="0071494F"/>
    <w:rsid w:val="00714EF1"/>
    <w:rsid w:val="007152F9"/>
    <w:rsid w:val="00715BD9"/>
    <w:rsid w:val="00715F67"/>
    <w:rsid w:val="00716669"/>
    <w:rsid w:val="0071670D"/>
    <w:rsid w:val="007169BB"/>
    <w:rsid w:val="00716B89"/>
    <w:rsid w:val="00716CCD"/>
    <w:rsid w:val="00716D42"/>
    <w:rsid w:val="00716FBC"/>
    <w:rsid w:val="00717014"/>
    <w:rsid w:val="007172BF"/>
    <w:rsid w:val="00717C02"/>
    <w:rsid w:val="00717C69"/>
    <w:rsid w:val="007201C6"/>
    <w:rsid w:val="0072086E"/>
    <w:rsid w:val="00720DDD"/>
    <w:rsid w:val="00720DE9"/>
    <w:rsid w:val="0072108A"/>
    <w:rsid w:val="00721BBE"/>
    <w:rsid w:val="007224B3"/>
    <w:rsid w:val="00722855"/>
    <w:rsid w:val="007228F5"/>
    <w:rsid w:val="00722D03"/>
    <w:rsid w:val="00722D0F"/>
    <w:rsid w:val="00722E17"/>
    <w:rsid w:val="0072351D"/>
    <w:rsid w:val="0072420B"/>
    <w:rsid w:val="00724B59"/>
    <w:rsid w:val="00724E1D"/>
    <w:rsid w:val="00725385"/>
    <w:rsid w:val="007257CB"/>
    <w:rsid w:val="00725FFA"/>
    <w:rsid w:val="0072621E"/>
    <w:rsid w:val="00726547"/>
    <w:rsid w:val="00726B75"/>
    <w:rsid w:val="00726BAF"/>
    <w:rsid w:val="007271A6"/>
    <w:rsid w:val="007272E3"/>
    <w:rsid w:val="00727C2F"/>
    <w:rsid w:val="00727D90"/>
    <w:rsid w:val="00727EEB"/>
    <w:rsid w:val="007300E1"/>
    <w:rsid w:val="007305F8"/>
    <w:rsid w:val="00731894"/>
    <w:rsid w:val="0073194E"/>
    <w:rsid w:val="007323D4"/>
    <w:rsid w:val="007330F3"/>
    <w:rsid w:val="007331A0"/>
    <w:rsid w:val="007335AA"/>
    <w:rsid w:val="00733627"/>
    <w:rsid w:val="007337AF"/>
    <w:rsid w:val="00733EC4"/>
    <w:rsid w:val="007341A3"/>
    <w:rsid w:val="007342CC"/>
    <w:rsid w:val="00734401"/>
    <w:rsid w:val="00734715"/>
    <w:rsid w:val="00734ED0"/>
    <w:rsid w:val="00735550"/>
    <w:rsid w:val="007363C8"/>
    <w:rsid w:val="00736B48"/>
    <w:rsid w:val="00736B6D"/>
    <w:rsid w:val="00736CCD"/>
    <w:rsid w:val="0073745B"/>
    <w:rsid w:val="00737F97"/>
    <w:rsid w:val="00740025"/>
    <w:rsid w:val="00740731"/>
    <w:rsid w:val="0074124A"/>
    <w:rsid w:val="0074127A"/>
    <w:rsid w:val="00741E70"/>
    <w:rsid w:val="00741F71"/>
    <w:rsid w:val="007425AB"/>
    <w:rsid w:val="0074297C"/>
    <w:rsid w:val="00742A34"/>
    <w:rsid w:val="00742B68"/>
    <w:rsid w:val="00743012"/>
    <w:rsid w:val="0074340F"/>
    <w:rsid w:val="00743483"/>
    <w:rsid w:val="007435A2"/>
    <w:rsid w:val="00744041"/>
    <w:rsid w:val="007440F0"/>
    <w:rsid w:val="007440F3"/>
    <w:rsid w:val="00744847"/>
    <w:rsid w:val="00744B64"/>
    <w:rsid w:val="00745939"/>
    <w:rsid w:val="00745CF7"/>
    <w:rsid w:val="00746736"/>
    <w:rsid w:val="00746C3B"/>
    <w:rsid w:val="00746CD1"/>
    <w:rsid w:val="0074701C"/>
    <w:rsid w:val="00747B8A"/>
    <w:rsid w:val="00750471"/>
    <w:rsid w:val="00750837"/>
    <w:rsid w:val="00750977"/>
    <w:rsid w:val="00750B22"/>
    <w:rsid w:val="00750D04"/>
    <w:rsid w:val="007511F2"/>
    <w:rsid w:val="007512FB"/>
    <w:rsid w:val="00751378"/>
    <w:rsid w:val="007513D1"/>
    <w:rsid w:val="0075220A"/>
    <w:rsid w:val="007524F6"/>
    <w:rsid w:val="00753B04"/>
    <w:rsid w:val="00754890"/>
    <w:rsid w:val="0075495B"/>
    <w:rsid w:val="00754CFF"/>
    <w:rsid w:val="00754E6A"/>
    <w:rsid w:val="00755010"/>
    <w:rsid w:val="007560E3"/>
    <w:rsid w:val="00756550"/>
    <w:rsid w:val="007565A5"/>
    <w:rsid w:val="00756BA3"/>
    <w:rsid w:val="00756E03"/>
    <w:rsid w:val="00757546"/>
    <w:rsid w:val="007576F0"/>
    <w:rsid w:val="0076019C"/>
    <w:rsid w:val="007603C0"/>
    <w:rsid w:val="007607B6"/>
    <w:rsid w:val="00760DF1"/>
    <w:rsid w:val="007616DC"/>
    <w:rsid w:val="00761851"/>
    <w:rsid w:val="00761995"/>
    <w:rsid w:val="00761AB6"/>
    <w:rsid w:val="00762181"/>
    <w:rsid w:val="007624A5"/>
    <w:rsid w:val="007627F2"/>
    <w:rsid w:val="00762E51"/>
    <w:rsid w:val="00763606"/>
    <w:rsid w:val="00763944"/>
    <w:rsid w:val="00763AE6"/>
    <w:rsid w:val="007644DD"/>
    <w:rsid w:val="0076474C"/>
    <w:rsid w:val="00764898"/>
    <w:rsid w:val="00764A7E"/>
    <w:rsid w:val="00765879"/>
    <w:rsid w:val="0076680F"/>
    <w:rsid w:val="00766816"/>
    <w:rsid w:val="007674A0"/>
    <w:rsid w:val="00767F79"/>
    <w:rsid w:val="00770201"/>
    <w:rsid w:val="007704BE"/>
    <w:rsid w:val="00770AB9"/>
    <w:rsid w:val="00771060"/>
    <w:rsid w:val="00771080"/>
    <w:rsid w:val="007714FA"/>
    <w:rsid w:val="007718EE"/>
    <w:rsid w:val="00771933"/>
    <w:rsid w:val="0077193C"/>
    <w:rsid w:val="00771D3C"/>
    <w:rsid w:val="00772069"/>
    <w:rsid w:val="007720CA"/>
    <w:rsid w:val="00772B74"/>
    <w:rsid w:val="00772D57"/>
    <w:rsid w:val="00773132"/>
    <w:rsid w:val="00773170"/>
    <w:rsid w:val="0077324E"/>
    <w:rsid w:val="00773EF0"/>
    <w:rsid w:val="0077409C"/>
    <w:rsid w:val="0077437A"/>
    <w:rsid w:val="00774727"/>
    <w:rsid w:val="00774846"/>
    <w:rsid w:val="007748F7"/>
    <w:rsid w:val="00775025"/>
    <w:rsid w:val="00775206"/>
    <w:rsid w:val="0077561C"/>
    <w:rsid w:val="0077594A"/>
    <w:rsid w:val="00775A96"/>
    <w:rsid w:val="00775B42"/>
    <w:rsid w:val="00775CCE"/>
    <w:rsid w:val="007761B4"/>
    <w:rsid w:val="00776974"/>
    <w:rsid w:val="00776AE5"/>
    <w:rsid w:val="00776C93"/>
    <w:rsid w:val="007775B4"/>
    <w:rsid w:val="007777C1"/>
    <w:rsid w:val="0077797F"/>
    <w:rsid w:val="00780D1D"/>
    <w:rsid w:val="00780E2E"/>
    <w:rsid w:val="00781740"/>
    <w:rsid w:val="00781C18"/>
    <w:rsid w:val="00782629"/>
    <w:rsid w:val="00782B69"/>
    <w:rsid w:val="00782B9E"/>
    <w:rsid w:val="007832FE"/>
    <w:rsid w:val="007833E6"/>
    <w:rsid w:val="00783651"/>
    <w:rsid w:val="00783AAA"/>
    <w:rsid w:val="00783B5A"/>
    <w:rsid w:val="00783B6A"/>
    <w:rsid w:val="00784599"/>
    <w:rsid w:val="00785D3C"/>
    <w:rsid w:val="00785E5B"/>
    <w:rsid w:val="00785F0C"/>
    <w:rsid w:val="007860C7"/>
    <w:rsid w:val="007868C4"/>
    <w:rsid w:val="00786ADE"/>
    <w:rsid w:val="007877E2"/>
    <w:rsid w:val="00787D11"/>
    <w:rsid w:val="00787D20"/>
    <w:rsid w:val="00790547"/>
    <w:rsid w:val="007908F9"/>
    <w:rsid w:val="007910B0"/>
    <w:rsid w:val="00791950"/>
    <w:rsid w:val="00791F0C"/>
    <w:rsid w:val="00791FA8"/>
    <w:rsid w:val="00791FCE"/>
    <w:rsid w:val="0079221F"/>
    <w:rsid w:val="007925F1"/>
    <w:rsid w:val="00793057"/>
    <w:rsid w:val="007936D5"/>
    <w:rsid w:val="00793AA3"/>
    <w:rsid w:val="00794487"/>
    <w:rsid w:val="007945D8"/>
    <w:rsid w:val="00794B70"/>
    <w:rsid w:val="00794C64"/>
    <w:rsid w:val="0079515A"/>
    <w:rsid w:val="00795324"/>
    <w:rsid w:val="00795417"/>
    <w:rsid w:val="00795806"/>
    <w:rsid w:val="0079587A"/>
    <w:rsid w:val="00795ECF"/>
    <w:rsid w:val="0079683D"/>
    <w:rsid w:val="007970F2"/>
    <w:rsid w:val="007971F6"/>
    <w:rsid w:val="00797583"/>
    <w:rsid w:val="00797D0B"/>
    <w:rsid w:val="007A0E07"/>
    <w:rsid w:val="007A0E7F"/>
    <w:rsid w:val="007A0ECC"/>
    <w:rsid w:val="007A1586"/>
    <w:rsid w:val="007A164A"/>
    <w:rsid w:val="007A1981"/>
    <w:rsid w:val="007A19A9"/>
    <w:rsid w:val="007A1A4C"/>
    <w:rsid w:val="007A1AFB"/>
    <w:rsid w:val="007A2863"/>
    <w:rsid w:val="007A2CAB"/>
    <w:rsid w:val="007A2F62"/>
    <w:rsid w:val="007A316D"/>
    <w:rsid w:val="007A3CCB"/>
    <w:rsid w:val="007A3E6B"/>
    <w:rsid w:val="007A488A"/>
    <w:rsid w:val="007A4D10"/>
    <w:rsid w:val="007A5057"/>
    <w:rsid w:val="007A50F2"/>
    <w:rsid w:val="007A56FE"/>
    <w:rsid w:val="007A5E3B"/>
    <w:rsid w:val="007A5E5F"/>
    <w:rsid w:val="007A6038"/>
    <w:rsid w:val="007A6F66"/>
    <w:rsid w:val="007A71F2"/>
    <w:rsid w:val="007A75E4"/>
    <w:rsid w:val="007A7A73"/>
    <w:rsid w:val="007A7AB5"/>
    <w:rsid w:val="007B03A1"/>
    <w:rsid w:val="007B06E7"/>
    <w:rsid w:val="007B0852"/>
    <w:rsid w:val="007B0BB8"/>
    <w:rsid w:val="007B12C3"/>
    <w:rsid w:val="007B1E99"/>
    <w:rsid w:val="007B1F6E"/>
    <w:rsid w:val="007B2777"/>
    <w:rsid w:val="007B2809"/>
    <w:rsid w:val="007B41B8"/>
    <w:rsid w:val="007B4703"/>
    <w:rsid w:val="007B511D"/>
    <w:rsid w:val="007B57AC"/>
    <w:rsid w:val="007B5F45"/>
    <w:rsid w:val="007B655D"/>
    <w:rsid w:val="007B69B0"/>
    <w:rsid w:val="007B70E4"/>
    <w:rsid w:val="007B72B0"/>
    <w:rsid w:val="007B78FE"/>
    <w:rsid w:val="007B79C9"/>
    <w:rsid w:val="007B7A23"/>
    <w:rsid w:val="007B7B8F"/>
    <w:rsid w:val="007C018C"/>
    <w:rsid w:val="007C0D67"/>
    <w:rsid w:val="007C1654"/>
    <w:rsid w:val="007C1C53"/>
    <w:rsid w:val="007C232A"/>
    <w:rsid w:val="007C29DD"/>
    <w:rsid w:val="007C2C93"/>
    <w:rsid w:val="007C2EB0"/>
    <w:rsid w:val="007C320A"/>
    <w:rsid w:val="007C33D8"/>
    <w:rsid w:val="007C3504"/>
    <w:rsid w:val="007C4037"/>
    <w:rsid w:val="007C416B"/>
    <w:rsid w:val="007C546C"/>
    <w:rsid w:val="007C549F"/>
    <w:rsid w:val="007C5A12"/>
    <w:rsid w:val="007C5C1B"/>
    <w:rsid w:val="007C5D05"/>
    <w:rsid w:val="007C628C"/>
    <w:rsid w:val="007C685F"/>
    <w:rsid w:val="007C6B31"/>
    <w:rsid w:val="007C7454"/>
    <w:rsid w:val="007C7A46"/>
    <w:rsid w:val="007D080D"/>
    <w:rsid w:val="007D0925"/>
    <w:rsid w:val="007D0D3C"/>
    <w:rsid w:val="007D0F10"/>
    <w:rsid w:val="007D123F"/>
    <w:rsid w:val="007D1503"/>
    <w:rsid w:val="007D194C"/>
    <w:rsid w:val="007D19AB"/>
    <w:rsid w:val="007D236B"/>
    <w:rsid w:val="007D24BE"/>
    <w:rsid w:val="007D2532"/>
    <w:rsid w:val="007D25A3"/>
    <w:rsid w:val="007D294A"/>
    <w:rsid w:val="007D2F76"/>
    <w:rsid w:val="007D3061"/>
    <w:rsid w:val="007D3292"/>
    <w:rsid w:val="007D3695"/>
    <w:rsid w:val="007D46EE"/>
    <w:rsid w:val="007D52CF"/>
    <w:rsid w:val="007D549D"/>
    <w:rsid w:val="007D5710"/>
    <w:rsid w:val="007D5DCB"/>
    <w:rsid w:val="007D5DF5"/>
    <w:rsid w:val="007D5F41"/>
    <w:rsid w:val="007D636B"/>
    <w:rsid w:val="007D67C3"/>
    <w:rsid w:val="007D743D"/>
    <w:rsid w:val="007D76CD"/>
    <w:rsid w:val="007D782F"/>
    <w:rsid w:val="007D788A"/>
    <w:rsid w:val="007D7D23"/>
    <w:rsid w:val="007D7F09"/>
    <w:rsid w:val="007E01CE"/>
    <w:rsid w:val="007E0E5B"/>
    <w:rsid w:val="007E11A7"/>
    <w:rsid w:val="007E14E4"/>
    <w:rsid w:val="007E19F7"/>
    <w:rsid w:val="007E20D7"/>
    <w:rsid w:val="007E20E9"/>
    <w:rsid w:val="007E27B4"/>
    <w:rsid w:val="007E287B"/>
    <w:rsid w:val="007E2F2D"/>
    <w:rsid w:val="007E3640"/>
    <w:rsid w:val="007E3C36"/>
    <w:rsid w:val="007E3E4D"/>
    <w:rsid w:val="007E43B5"/>
    <w:rsid w:val="007E44BA"/>
    <w:rsid w:val="007E4777"/>
    <w:rsid w:val="007E482F"/>
    <w:rsid w:val="007E487D"/>
    <w:rsid w:val="007E48FF"/>
    <w:rsid w:val="007E4D08"/>
    <w:rsid w:val="007E4FEA"/>
    <w:rsid w:val="007E56F3"/>
    <w:rsid w:val="007E588B"/>
    <w:rsid w:val="007E5D99"/>
    <w:rsid w:val="007E63E1"/>
    <w:rsid w:val="007E652F"/>
    <w:rsid w:val="007E6E62"/>
    <w:rsid w:val="007E759C"/>
    <w:rsid w:val="007E78C5"/>
    <w:rsid w:val="007E7C08"/>
    <w:rsid w:val="007E7C9F"/>
    <w:rsid w:val="007F08A5"/>
    <w:rsid w:val="007F0BCF"/>
    <w:rsid w:val="007F0DE3"/>
    <w:rsid w:val="007F0F54"/>
    <w:rsid w:val="007F1B87"/>
    <w:rsid w:val="007F2B2D"/>
    <w:rsid w:val="007F2B4A"/>
    <w:rsid w:val="007F31DC"/>
    <w:rsid w:val="007F33BF"/>
    <w:rsid w:val="007F3695"/>
    <w:rsid w:val="007F3901"/>
    <w:rsid w:val="007F4185"/>
    <w:rsid w:val="007F4938"/>
    <w:rsid w:val="007F50E5"/>
    <w:rsid w:val="007F529D"/>
    <w:rsid w:val="007F55B3"/>
    <w:rsid w:val="007F5A21"/>
    <w:rsid w:val="007F5FBC"/>
    <w:rsid w:val="007F5FFB"/>
    <w:rsid w:val="007F64F9"/>
    <w:rsid w:val="007F679B"/>
    <w:rsid w:val="007F699A"/>
    <w:rsid w:val="007F6FE6"/>
    <w:rsid w:val="007F71E7"/>
    <w:rsid w:val="007F7212"/>
    <w:rsid w:val="007F76F4"/>
    <w:rsid w:val="007F7E37"/>
    <w:rsid w:val="007F7F7E"/>
    <w:rsid w:val="00800180"/>
    <w:rsid w:val="0080058E"/>
    <w:rsid w:val="00800B9D"/>
    <w:rsid w:val="00801234"/>
    <w:rsid w:val="00801552"/>
    <w:rsid w:val="008015CD"/>
    <w:rsid w:val="0080255F"/>
    <w:rsid w:val="00802BFE"/>
    <w:rsid w:val="00803418"/>
    <w:rsid w:val="00803EAC"/>
    <w:rsid w:val="008040D1"/>
    <w:rsid w:val="0080445F"/>
    <w:rsid w:val="00804C2B"/>
    <w:rsid w:val="00804D26"/>
    <w:rsid w:val="00804E7D"/>
    <w:rsid w:val="0080522C"/>
    <w:rsid w:val="00805304"/>
    <w:rsid w:val="00805368"/>
    <w:rsid w:val="0080544B"/>
    <w:rsid w:val="00805753"/>
    <w:rsid w:val="00806145"/>
    <w:rsid w:val="00806C86"/>
    <w:rsid w:val="00806FEE"/>
    <w:rsid w:val="00807072"/>
    <w:rsid w:val="008071F0"/>
    <w:rsid w:val="00807221"/>
    <w:rsid w:val="00807418"/>
    <w:rsid w:val="00807734"/>
    <w:rsid w:val="00807AA5"/>
    <w:rsid w:val="008100C1"/>
    <w:rsid w:val="0081046F"/>
    <w:rsid w:val="008109BF"/>
    <w:rsid w:val="0081111A"/>
    <w:rsid w:val="0081144E"/>
    <w:rsid w:val="008114E2"/>
    <w:rsid w:val="008117D3"/>
    <w:rsid w:val="00811DE5"/>
    <w:rsid w:val="00812279"/>
    <w:rsid w:val="00812709"/>
    <w:rsid w:val="008129C4"/>
    <w:rsid w:val="00812A08"/>
    <w:rsid w:val="00812BFB"/>
    <w:rsid w:val="00812D1C"/>
    <w:rsid w:val="00813F1D"/>
    <w:rsid w:val="00813FC8"/>
    <w:rsid w:val="008146C7"/>
    <w:rsid w:val="00814842"/>
    <w:rsid w:val="00814861"/>
    <w:rsid w:val="00814BEA"/>
    <w:rsid w:val="008150C1"/>
    <w:rsid w:val="00815C4B"/>
    <w:rsid w:val="00815D16"/>
    <w:rsid w:val="00816B21"/>
    <w:rsid w:val="00817879"/>
    <w:rsid w:val="00817BA4"/>
    <w:rsid w:val="00817C0B"/>
    <w:rsid w:val="00817C43"/>
    <w:rsid w:val="008203CF"/>
    <w:rsid w:val="00820AE6"/>
    <w:rsid w:val="00820CD1"/>
    <w:rsid w:val="008219D0"/>
    <w:rsid w:val="00821A3D"/>
    <w:rsid w:val="00821DCA"/>
    <w:rsid w:val="0082243F"/>
    <w:rsid w:val="00822B13"/>
    <w:rsid w:val="00822B76"/>
    <w:rsid w:val="00823B1B"/>
    <w:rsid w:val="00823DFB"/>
    <w:rsid w:val="00824009"/>
    <w:rsid w:val="00824103"/>
    <w:rsid w:val="0082415D"/>
    <w:rsid w:val="00824434"/>
    <w:rsid w:val="0082444B"/>
    <w:rsid w:val="00824DC2"/>
    <w:rsid w:val="0082506D"/>
    <w:rsid w:val="008251ED"/>
    <w:rsid w:val="0082566A"/>
    <w:rsid w:val="00825B95"/>
    <w:rsid w:val="00825E04"/>
    <w:rsid w:val="0082693F"/>
    <w:rsid w:val="00826948"/>
    <w:rsid w:val="00826B1D"/>
    <w:rsid w:val="00826CD1"/>
    <w:rsid w:val="00826DDE"/>
    <w:rsid w:val="00827106"/>
    <w:rsid w:val="0082718A"/>
    <w:rsid w:val="008272DD"/>
    <w:rsid w:val="008278CE"/>
    <w:rsid w:val="0083001F"/>
    <w:rsid w:val="008302BE"/>
    <w:rsid w:val="008304B0"/>
    <w:rsid w:val="00830539"/>
    <w:rsid w:val="008305FC"/>
    <w:rsid w:val="00830B99"/>
    <w:rsid w:val="00831633"/>
    <w:rsid w:val="008316E8"/>
    <w:rsid w:val="00832376"/>
    <w:rsid w:val="0083263A"/>
    <w:rsid w:val="00832B0C"/>
    <w:rsid w:val="00832CEB"/>
    <w:rsid w:val="008333AA"/>
    <w:rsid w:val="00833B70"/>
    <w:rsid w:val="00833CC4"/>
    <w:rsid w:val="00834306"/>
    <w:rsid w:val="00834D1C"/>
    <w:rsid w:val="00835A7D"/>
    <w:rsid w:val="00835B1F"/>
    <w:rsid w:val="00835B5D"/>
    <w:rsid w:val="00836621"/>
    <w:rsid w:val="0083682C"/>
    <w:rsid w:val="0083687B"/>
    <w:rsid w:val="00836960"/>
    <w:rsid w:val="0083702E"/>
    <w:rsid w:val="00837205"/>
    <w:rsid w:val="00837801"/>
    <w:rsid w:val="00837F83"/>
    <w:rsid w:val="00840580"/>
    <w:rsid w:val="00840DFC"/>
    <w:rsid w:val="00840EBC"/>
    <w:rsid w:val="00841722"/>
    <w:rsid w:val="0084179F"/>
    <w:rsid w:val="008417D4"/>
    <w:rsid w:val="00841D4C"/>
    <w:rsid w:val="0084266B"/>
    <w:rsid w:val="00842673"/>
    <w:rsid w:val="00842BEF"/>
    <w:rsid w:val="00842DC9"/>
    <w:rsid w:val="00843037"/>
    <w:rsid w:val="0084353D"/>
    <w:rsid w:val="008436AD"/>
    <w:rsid w:val="00843723"/>
    <w:rsid w:val="00843C96"/>
    <w:rsid w:val="008441EC"/>
    <w:rsid w:val="00844387"/>
    <w:rsid w:val="00844760"/>
    <w:rsid w:val="00844F37"/>
    <w:rsid w:val="008450FC"/>
    <w:rsid w:val="0084522B"/>
    <w:rsid w:val="0084533E"/>
    <w:rsid w:val="008456FD"/>
    <w:rsid w:val="008457A0"/>
    <w:rsid w:val="00845A53"/>
    <w:rsid w:val="00845AA9"/>
    <w:rsid w:val="00845B28"/>
    <w:rsid w:val="008464F2"/>
    <w:rsid w:val="00846CB3"/>
    <w:rsid w:val="00846F77"/>
    <w:rsid w:val="0084734E"/>
    <w:rsid w:val="008477C7"/>
    <w:rsid w:val="00847ADD"/>
    <w:rsid w:val="00847E66"/>
    <w:rsid w:val="008506B8"/>
    <w:rsid w:val="0085079D"/>
    <w:rsid w:val="00851671"/>
    <w:rsid w:val="00851C98"/>
    <w:rsid w:val="008523C5"/>
    <w:rsid w:val="00852581"/>
    <w:rsid w:val="0085265A"/>
    <w:rsid w:val="008528CE"/>
    <w:rsid w:val="00852B69"/>
    <w:rsid w:val="00852D2B"/>
    <w:rsid w:val="008539EE"/>
    <w:rsid w:val="00853EE3"/>
    <w:rsid w:val="0085481E"/>
    <w:rsid w:val="00854B32"/>
    <w:rsid w:val="0085544A"/>
    <w:rsid w:val="008559D2"/>
    <w:rsid w:val="0085602D"/>
    <w:rsid w:val="008564CD"/>
    <w:rsid w:val="008565A9"/>
    <w:rsid w:val="0085672D"/>
    <w:rsid w:val="00856A32"/>
    <w:rsid w:val="00857351"/>
    <w:rsid w:val="008578F9"/>
    <w:rsid w:val="00857A6E"/>
    <w:rsid w:val="00857F84"/>
    <w:rsid w:val="0086037D"/>
    <w:rsid w:val="008603A8"/>
    <w:rsid w:val="00860594"/>
    <w:rsid w:val="00860C04"/>
    <w:rsid w:val="00860FA0"/>
    <w:rsid w:val="0086149F"/>
    <w:rsid w:val="008619E2"/>
    <w:rsid w:val="00861BCA"/>
    <w:rsid w:val="008620C1"/>
    <w:rsid w:val="00862B6E"/>
    <w:rsid w:val="00862C17"/>
    <w:rsid w:val="00863143"/>
    <w:rsid w:val="00863414"/>
    <w:rsid w:val="0086386D"/>
    <w:rsid w:val="008639C1"/>
    <w:rsid w:val="00863D4B"/>
    <w:rsid w:val="00863F35"/>
    <w:rsid w:val="00864A06"/>
    <w:rsid w:val="008655A9"/>
    <w:rsid w:val="00865790"/>
    <w:rsid w:val="008657D3"/>
    <w:rsid w:val="008659E3"/>
    <w:rsid w:val="00865A2C"/>
    <w:rsid w:val="00866738"/>
    <w:rsid w:val="00866CCE"/>
    <w:rsid w:val="00866DFE"/>
    <w:rsid w:val="00866F98"/>
    <w:rsid w:val="00867AA6"/>
    <w:rsid w:val="00867CF2"/>
    <w:rsid w:val="0087027C"/>
    <w:rsid w:val="008719F2"/>
    <w:rsid w:val="008722CD"/>
    <w:rsid w:val="00872653"/>
    <w:rsid w:val="00872AC2"/>
    <w:rsid w:val="00873377"/>
    <w:rsid w:val="0087338E"/>
    <w:rsid w:val="0087387D"/>
    <w:rsid w:val="00873E05"/>
    <w:rsid w:val="00874736"/>
    <w:rsid w:val="00875068"/>
    <w:rsid w:val="0087528F"/>
    <w:rsid w:val="0087562A"/>
    <w:rsid w:val="008756E8"/>
    <w:rsid w:val="00876882"/>
    <w:rsid w:val="0087694E"/>
    <w:rsid w:val="008774F3"/>
    <w:rsid w:val="008777D6"/>
    <w:rsid w:val="00877FCD"/>
    <w:rsid w:val="00880020"/>
    <w:rsid w:val="008801DC"/>
    <w:rsid w:val="00881212"/>
    <w:rsid w:val="00881431"/>
    <w:rsid w:val="00881517"/>
    <w:rsid w:val="008815E8"/>
    <w:rsid w:val="008818CA"/>
    <w:rsid w:val="00881BC0"/>
    <w:rsid w:val="008826B2"/>
    <w:rsid w:val="00882BDB"/>
    <w:rsid w:val="00882F3B"/>
    <w:rsid w:val="00882F92"/>
    <w:rsid w:val="00883708"/>
    <w:rsid w:val="00883A0D"/>
    <w:rsid w:val="0088407F"/>
    <w:rsid w:val="00884123"/>
    <w:rsid w:val="00884C8B"/>
    <w:rsid w:val="008851B8"/>
    <w:rsid w:val="00885E88"/>
    <w:rsid w:val="00885EA8"/>
    <w:rsid w:val="00885F81"/>
    <w:rsid w:val="008863FD"/>
    <w:rsid w:val="008865FA"/>
    <w:rsid w:val="0088686D"/>
    <w:rsid w:val="00886A81"/>
    <w:rsid w:val="00887A0F"/>
    <w:rsid w:val="00887A43"/>
    <w:rsid w:val="00887C36"/>
    <w:rsid w:val="00890289"/>
    <w:rsid w:val="008903FB"/>
    <w:rsid w:val="008908CE"/>
    <w:rsid w:val="00890AC6"/>
    <w:rsid w:val="0089156F"/>
    <w:rsid w:val="00891BAD"/>
    <w:rsid w:val="00891D62"/>
    <w:rsid w:val="0089239B"/>
    <w:rsid w:val="008924DF"/>
    <w:rsid w:val="008927DD"/>
    <w:rsid w:val="008928CB"/>
    <w:rsid w:val="00892C11"/>
    <w:rsid w:val="00892C9F"/>
    <w:rsid w:val="00893936"/>
    <w:rsid w:val="00893CD0"/>
    <w:rsid w:val="00893D5D"/>
    <w:rsid w:val="00895AEB"/>
    <w:rsid w:val="0089618C"/>
    <w:rsid w:val="008967FF"/>
    <w:rsid w:val="008969E8"/>
    <w:rsid w:val="00896BC2"/>
    <w:rsid w:val="00897001"/>
    <w:rsid w:val="0089753A"/>
    <w:rsid w:val="00897561"/>
    <w:rsid w:val="0089785B"/>
    <w:rsid w:val="008A0245"/>
    <w:rsid w:val="008A0826"/>
    <w:rsid w:val="008A0D76"/>
    <w:rsid w:val="008A10A8"/>
    <w:rsid w:val="008A16F2"/>
    <w:rsid w:val="008A1C63"/>
    <w:rsid w:val="008A1E5A"/>
    <w:rsid w:val="008A305C"/>
    <w:rsid w:val="008A46A2"/>
    <w:rsid w:val="008A4A62"/>
    <w:rsid w:val="008A4F30"/>
    <w:rsid w:val="008A4F46"/>
    <w:rsid w:val="008A4FA9"/>
    <w:rsid w:val="008A4FB8"/>
    <w:rsid w:val="008A595E"/>
    <w:rsid w:val="008A5A08"/>
    <w:rsid w:val="008A5BCB"/>
    <w:rsid w:val="008A64F7"/>
    <w:rsid w:val="008A6F13"/>
    <w:rsid w:val="008A7511"/>
    <w:rsid w:val="008A761E"/>
    <w:rsid w:val="008A7956"/>
    <w:rsid w:val="008B0070"/>
    <w:rsid w:val="008B0433"/>
    <w:rsid w:val="008B0F34"/>
    <w:rsid w:val="008B218C"/>
    <w:rsid w:val="008B2D33"/>
    <w:rsid w:val="008B327A"/>
    <w:rsid w:val="008B39C4"/>
    <w:rsid w:val="008B3D71"/>
    <w:rsid w:val="008B3E36"/>
    <w:rsid w:val="008B408A"/>
    <w:rsid w:val="008B418C"/>
    <w:rsid w:val="008B42F3"/>
    <w:rsid w:val="008B47A6"/>
    <w:rsid w:val="008B48A9"/>
    <w:rsid w:val="008B48BF"/>
    <w:rsid w:val="008B4F30"/>
    <w:rsid w:val="008B5224"/>
    <w:rsid w:val="008B5565"/>
    <w:rsid w:val="008B55E0"/>
    <w:rsid w:val="008B5892"/>
    <w:rsid w:val="008B5B4A"/>
    <w:rsid w:val="008B5D7B"/>
    <w:rsid w:val="008B5E7F"/>
    <w:rsid w:val="008B5F52"/>
    <w:rsid w:val="008B5F56"/>
    <w:rsid w:val="008B6555"/>
    <w:rsid w:val="008B66E8"/>
    <w:rsid w:val="008B68E6"/>
    <w:rsid w:val="008B73E9"/>
    <w:rsid w:val="008B740A"/>
    <w:rsid w:val="008B7531"/>
    <w:rsid w:val="008B76FD"/>
    <w:rsid w:val="008B7701"/>
    <w:rsid w:val="008B783D"/>
    <w:rsid w:val="008B7ABC"/>
    <w:rsid w:val="008B7CC9"/>
    <w:rsid w:val="008C080C"/>
    <w:rsid w:val="008C0FF9"/>
    <w:rsid w:val="008C1204"/>
    <w:rsid w:val="008C171D"/>
    <w:rsid w:val="008C1E93"/>
    <w:rsid w:val="008C213D"/>
    <w:rsid w:val="008C23E4"/>
    <w:rsid w:val="008C28C6"/>
    <w:rsid w:val="008C2CD0"/>
    <w:rsid w:val="008C3199"/>
    <w:rsid w:val="008C3B16"/>
    <w:rsid w:val="008C3BA9"/>
    <w:rsid w:val="008C3BF9"/>
    <w:rsid w:val="008C44EC"/>
    <w:rsid w:val="008C4710"/>
    <w:rsid w:val="008C4E00"/>
    <w:rsid w:val="008C528F"/>
    <w:rsid w:val="008C5511"/>
    <w:rsid w:val="008C5699"/>
    <w:rsid w:val="008C5C95"/>
    <w:rsid w:val="008C5D9D"/>
    <w:rsid w:val="008C5DCF"/>
    <w:rsid w:val="008C5E1C"/>
    <w:rsid w:val="008C5E1D"/>
    <w:rsid w:val="008C6286"/>
    <w:rsid w:val="008C661D"/>
    <w:rsid w:val="008C67AC"/>
    <w:rsid w:val="008C6E24"/>
    <w:rsid w:val="008C6EA1"/>
    <w:rsid w:val="008C70D2"/>
    <w:rsid w:val="008C7332"/>
    <w:rsid w:val="008C7429"/>
    <w:rsid w:val="008C754E"/>
    <w:rsid w:val="008C78BB"/>
    <w:rsid w:val="008D0A42"/>
    <w:rsid w:val="008D0B93"/>
    <w:rsid w:val="008D12EC"/>
    <w:rsid w:val="008D166E"/>
    <w:rsid w:val="008D1789"/>
    <w:rsid w:val="008D1CF1"/>
    <w:rsid w:val="008D1D8F"/>
    <w:rsid w:val="008D1F70"/>
    <w:rsid w:val="008D208D"/>
    <w:rsid w:val="008D209F"/>
    <w:rsid w:val="008D25C3"/>
    <w:rsid w:val="008D2893"/>
    <w:rsid w:val="008D2898"/>
    <w:rsid w:val="008D2E85"/>
    <w:rsid w:val="008D32ED"/>
    <w:rsid w:val="008D33AC"/>
    <w:rsid w:val="008D3E95"/>
    <w:rsid w:val="008D3FEB"/>
    <w:rsid w:val="008D45E7"/>
    <w:rsid w:val="008D4885"/>
    <w:rsid w:val="008D4D4C"/>
    <w:rsid w:val="008D4EAC"/>
    <w:rsid w:val="008D50D7"/>
    <w:rsid w:val="008D5655"/>
    <w:rsid w:val="008D5961"/>
    <w:rsid w:val="008D5976"/>
    <w:rsid w:val="008D5E3A"/>
    <w:rsid w:val="008D5ED4"/>
    <w:rsid w:val="008D645D"/>
    <w:rsid w:val="008D64E2"/>
    <w:rsid w:val="008D673F"/>
    <w:rsid w:val="008D6943"/>
    <w:rsid w:val="008D73E5"/>
    <w:rsid w:val="008D7452"/>
    <w:rsid w:val="008D76B0"/>
    <w:rsid w:val="008D7CE8"/>
    <w:rsid w:val="008D7E08"/>
    <w:rsid w:val="008E01E8"/>
    <w:rsid w:val="008E020B"/>
    <w:rsid w:val="008E02CD"/>
    <w:rsid w:val="008E046A"/>
    <w:rsid w:val="008E0AB0"/>
    <w:rsid w:val="008E0DE6"/>
    <w:rsid w:val="008E1EED"/>
    <w:rsid w:val="008E1F40"/>
    <w:rsid w:val="008E2464"/>
    <w:rsid w:val="008E295E"/>
    <w:rsid w:val="008E3519"/>
    <w:rsid w:val="008E4247"/>
    <w:rsid w:val="008E43D3"/>
    <w:rsid w:val="008E48A9"/>
    <w:rsid w:val="008E49C7"/>
    <w:rsid w:val="008E4CE3"/>
    <w:rsid w:val="008E4F9E"/>
    <w:rsid w:val="008E54C5"/>
    <w:rsid w:val="008E5859"/>
    <w:rsid w:val="008E5A61"/>
    <w:rsid w:val="008E6DAE"/>
    <w:rsid w:val="008E6E5D"/>
    <w:rsid w:val="008E6E6E"/>
    <w:rsid w:val="008E7217"/>
    <w:rsid w:val="008E7588"/>
    <w:rsid w:val="008E7AFD"/>
    <w:rsid w:val="008F0066"/>
    <w:rsid w:val="008F02A4"/>
    <w:rsid w:val="008F0543"/>
    <w:rsid w:val="008F0E79"/>
    <w:rsid w:val="008F120C"/>
    <w:rsid w:val="008F1316"/>
    <w:rsid w:val="008F2027"/>
    <w:rsid w:val="008F2694"/>
    <w:rsid w:val="008F2977"/>
    <w:rsid w:val="008F350D"/>
    <w:rsid w:val="008F354A"/>
    <w:rsid w:val="008F3614"/>
    <w:rsid w:val="008F3712"/>
    <w:rsid w:val="008F3735"/>
    <w:rsid w:val="008F394C"/>
    <w:rsid w:val="008F3F9A"/>
    <w:rsid w:val="008F3FAB"/>
    <w:rsid w:val="008F40E1"/>
    <w:rsid w:val="008F4444"/>
    <w:rsid w:val="008F447C"/>
    <w:rsid w:val="008F44D9"/>
    <w:rsid w:val="008F49B8"/>
    <w:rsid w:val="008F53FE"/>
    <w:rsid w:val="008F56CB"/>
    <w:rsid w:val="008F5B72"/>
    <w:rsid w:val="008F5C31"/>
    <w:rsid w:val="008F5C79"/>
    <w:rsid w:val="008F5D3C"/>
    <w:rsid w:val="008F5DE1"/>
    <w:rsid w:val="008F60F1"/>
    <w:rsid w:val="008F61AE"/>
    <w:rsid w:val="008F64A1"/>
    <w:rsid w:val="008F691C"/>
    <w:rsid w:val="008F6CD0"/>
    <w:rsid w:val="008F7194"/>
    <w:rsid w:val="008F7384"/>
    <w:rsid w:val="008F7B50"/>
    <w:rsid w:val="008F7F5C"/>
    <w:rsid w:val="00900579"/>
    <w:rsid w:val="00900CB7"/>
    <w:rsid w:val="00900EAD"/>
    <w:rsid w:val="00900FA0"/>
    <w:rsid w:val="009011E4"/>
    <w:rsid w:val="009012AD"/>
    <w:rsid w:val="00901807"/>
    <w:rsid w:val="0090278C"/>
    <w:rsid w:val="009029A8"/>
    <w:rsid w:val="00902FE8"/>
    <w:rsid w:val="0090301F"/>
    <w:rsid w:val="0090345F"/>
    <w:rsid w:val="0090349B"/>
    <w:rsid w:val="0090370A"/>
    <w:rsid w:val="00903974"/>
    <w:rsid w:val="00903EB4"/>
    <w:rsid w:val="00903FCF"/>
    <w:rsid w:val="00904049"/>
    <w:rsid w:val="00904098"/>
    <w:rsid w:val="009042DC"/>
    <w:rsid w:val="009043BA"/>
    <w:rsid w:val="0090484C"/>
    <w:rsid w:val="00904A43"/>
    <w:rsid w:val="00904E63"/>
    <w:rsid w:val="00904F6F"/>
    <w:rsid w:val="009053C0"/>
    <w:rsid w:val="009057D1"/>
    <w:rsid w:val="0090580C"/>
    <w:rsid w:val="00905A7D"/>
    <w:rsid w:val="00905AE0"/>
    <w:rsid w:val="00905DDE"/>
    <w:rsid w:val="009060A1"/>
    <w:rsid w:val="00906670"/>
    <w:rsid w:val="00906AD7"/>
    <w:rsid w:val="00906B5D"/>
    <w:rsid w:val="00906E14"/>
    <w:rsid w:val="0090707B"/>
    <w:rsid w:val="009071A5"/>
    <w:rsid w:val="009071D1"/>
    <w:rsid w:val="009072D7"/>
    <w:rsid w:val="00907601"/>
    <w:rsid w:val="00910102"/>
    <w:rsid w:val="009109F5"/>
    <w:rsid w:val="009110E0"/>
    <w:rsid w:val="00911394"/>
    <w:rsid w:val="0091146B"/>
    <w:rsid w:val="0091155D"/>
    <w:rsid w:val="0091156F"/>
    <w:rsid w:val="009115E1"/>
    <w:rsid w:val="0091163E"/>
    <w:rsid w:val="00911AC0"/>
    <w:rsid w:val="00912294"/>
    <w:rsid w:val="00912710"/>
    <w:rsid w:val="0091294B"/>
    <w:rsid w:val="009129CD"/>
    <w:rsid w:val="00912AC9"/>
    <w:rsid w:val="00912BC8"/>
    <w:rsid w:val="00912D29"/>
    <w:rsid w:val="00912F56"/>
    <w:rsid w:val="009132E0"/>
    <w:rsid w:val="009140B9"/>
    <w:rsid w:val="00914706"/>
    <w:rsid w:val="00914A47"/>
    <w:rsid w:val="00915517"/>
    <w:rsid w:val="0091559E"/>
    <w:rsid w:val="009155DE"/>
    <w:rsid w:val="0091566C"/>
    <w:rsid w:val="00915ADC"/>
    <w:rsid w:val="0091719B"/>
    <w:rsid w:val="00917548"/>
    <w:rsid w:val="009175FD"/>
    <w:rsid w:val="00917892"/>
    <w:rsid w:val="00917D43"/>
    <w:rsid w:val="00917E12"/>
    <w:rsid w:val="009202CF"/>
    <w:rsid w:val="009203DF"/>
    <w:rsid w:val="00920D5E"/>
    <w:rsid w:val="00920F3D"/>
    <w:rsid w:val="009215B8"/>
    <w:rsid w:val="00922881"/>
    <w:rsid w:val="00922B3E"/>
    <w:rsid w:val="00923126"/>
    <w:rsid w:val="00923A31"/>
    <w:rsid w:val="00923B7D"/>
    <w:rsid w:val="00924BCA"/>
    <w:rsid w:val="00924BFB"/>
    <w:rsid w:val="00924C3B"/>
    <w:rsid w:val="0092539B"/>
    <w:rsid w:val="00925501"/>
    <w:rsid w:val="00925734"/>
    <w:rsid w:val="0092576B"/>
    <w:rsid w:val="00925A66"/>
    <w:rsid w:val="00925D78"/>
    <w:rsid w:val="00925F09"/>
    <w:rsid w:val="009260E2"/>
    <w:rsid w:val="009262E2"/>
    <w:rsid w:val="00926935"/>
    <w:rsid w:val="00927038"/>
    <w:rsid w:val="00927746"/>
    <w:rsid w:val="00927EF8"/>
    <w:rsid w:val="00930418"/>
    <w:rsid w:val="0093074F"/>
    <w:rsid w:val="00930FC9"/>
    <w:rsid w:val="00930FF7"/>
    <w:rsid w:val="00931E8D"/>
    <w:rsid w:val="00931E9B"/>
    <w:rsid w:val="009324A8"/>
    <w:rsid w:val="0093290D"/>
    <w:rsid w:val="0093398C"/>
    <w:rsid w:val="00934054"/>
    <w:rsid w:val="00934553"/>
    <w:rsid w:val="009358C0"/>
    <w:rsid w:val="00935CE7"/>
    <w:rsid w:val="00935E43"/>
    <w:rsid w:val="00936FF9"/>
    <w:rsid w:val="00937173"/>
    <w:rsid w:val="009371B0"/>
    <w:rsid w:val="00937434"/>
    <w:rsid w:val="0093752A"/>
    <w:rsid w:val="009375E0"/>
    <w:rsid w:val="009379FB"/>
    <w:rsid w:val="00937E2B"/>
    <w:rsid w:val="009402AA"/>
    <w:rsid w:val="00940784"/>
    <w:rsid w:val="00940E2F"/>
    <w:rsid w:val="00940E7F"/>
    <w:rsid w:val="0094126C"/>
    <w:rsid w:val="00941386"/>
    <w:rsid w:val="009413AA"/>
    <w:rsid w:val="00941A10"/>
    <w:rsid w:val="00941C90"/>
    <w:rsid w:val="00941CC1"/>
    <w:rsid w:val="00942006"/>
    <w:rsid w:val="00942026"/>
    <w:rsid w:val="00942895"/>
    <w:rsid w:val="00942988"/>
    <w:rsid w:val="00942AB5"/>
    <w:rsid w:val="00942AC8"/>
    <w:rsid w:val="00942FDD"/>
    <w:rsid w:val="009431F0"/>
    <w:rsid w:val="0094325F"/>
    <w:rsid w:val="00943565"/>
    <w:rsid w:val="009438B8"/>
    <w:rsid w:val="00943B0C"/>
    <w:rsid w:val="00943F99"/>
    <w:rsid w:val="009444CB"/>
    <w:rsid w:val="00944769"/>
    <w:rsid w:val="009447A1"/>
    <w:rsid w:val="009448BD"/>
    <w:rsid w:val="009448C9"/>
    <w:rsid w:val="00944910"/>
    <w:rsid w:val="00944B2B"/>
    <w:rsid w:val="00944FC5"/>
    <w:rsid w:val="00945CBA"/>
    <w:rsid w:val="00945F0B"/>
    <w:rsid w:val="009465E1"/>
    <w:rsid w:val="009477D0"/>
    <w:rsid w:val="00947864"/>
    <w:rsid w:val="00950881"/>
    <w:rsid w:val="00950B94"/>
    <w:rsid w:val="00950D95"/>
    <w:rsid w:val="0095175D"/>
    <w:rsid w:val="009517C1"/>
    <w:rsid w:val="009523E2"/>
    <w:rsid w:val="0095244E"/>
    <w:rsid w:val="0095299D"/>
    <w:rsid w:val="00953A33"/>
    <w:rsid w:val="009543BF"/>
    <w:rsid w:val="00954554"/>
    <w:rsid w:val="009551D0"/>
    <w:rsid w:val="00955953"/>
    <w:rsid w:val="00956E04"/>
    <w:rsid w:val="009571F7"/>
    <w:rsid w:val="009573A4"/>
    <w:rsid w:val="009576D3"/>
    <w:rsid w:val="009601A1"/>
    <w:rsid w:val="009608D9"/>
    <w:rsid w:val="00961F14"/>
    <w:rsid w:val="0096250F"/>
    <w:rsid w:val="00962DB7"/>
    <w:rsid w:val="00963337"/>
    <w:rsid w:val="009637B6"/>
    <w:rsid w:val="00963992"/>
    <w:rsid w:val="009639E8"/>
    <w:rsid w:val="00964807"/>
    <w:rsid w:val="00964854"/>
    <w:rsid w:val="00965220"/>
    <w:rsid w:val="0096522C"/>
    <w:rsid w:val="0096556A"/>
    <w:rsid w:val="009659BD"/>
    <w:rsid w:val="00965AC4"/>
    <w:rsid w:val="00965BB3"/>
    <w:rsid w:val="00966FD6"/>
    <w:rsid w:val="009674B9"/>
    <w:rsid w:val="00967817"/>
    <w:rsid w:val="00970368"/>
    <w:rsid w:val="00970FE3"/>
    <w:rsid w:val="0097169C"/>
    <w:rsid w:val="00971D77"/>
    <w:rsid w:val="00972234"/>
    <w:rsid w:val="009723EB"/>
    <w:rsid w:val="0097250A"/>
    <w:rsid w:val="00972774"/>
    <w:rsid w:val="0097299F"/>
    <w:rsid w:val="00972A1E"/>
    <w:rsid w:val="00972C91"/>
    <w:rsid w:val="00973740"/>
    <w:rsid w:val="0097395A"/>
    <w:rsid w:val="00973A00"/>
    <w:rsid w:val="00973C0F"/>
    <w:rsid w:val="00973C6E"/>
    <w:rsid w:val="00973CCA"/>
    <w:rsid w:val="009740F6"/>
    <w:rsid w:val="009750E7"/>
    <w:rsid w:val="00975614"/>
    <w:rsid w:val="0097561A"/>
    <w:rsid w:val="00975FEE"/>
    <w:rsid w:val="009763BA"/>
    <w:rsid w:val="009765E0"/>
    <w:rsid w:val="00976978"/>
    <w:rsid w:val="00976B6F"/>
    <w:rsid w:val="00977498"/>
    <w:rsid w:val="00977638"/>
    <w:rsid w:val="00977BFF"/>
    <w:rsid w:val="00977CDD"/>
    <w:rsid w:val="00977E93"/>
    <w:rsid w:val="009800BF"/>
    <w:rsid w:val="0098052B"/>
    <w:rsid w:val="00980FAC"/>
    <w:rsid w:val="0098116E"/>
    <w:rsid w:val="009812E6"/>
    <w:rsid w:val="0098131A"/>
    <w:rsid w:val="009815C5"/>
    <w:rsid w:val="009815E4"/>
    <w:rsid w:val="009815ED"/>
    <w:rsid w:val="00981D5F"/>
    <w:rsid w:val="00981E65"/>
    <w:rsid w:val="00982843"/>
    <w:rsid w:val="00984DFA"/>
    <w:rsid w:val="00985214"/>
    <w:rsid w:val="009860B7"/>
    <w:rsid w:val="00986296"/>
    <w:rsid w:val="009862FF"/>
    <w:rsid w:val="009864AD"/>
    <w:rsid w:val="009867E2"/>
    <w:rsid w:val="00986B0C"/>
    <w:rsid w:val="0098796D"/>
    <w:rsid w:val="00987E39"/>
    <w:rsid w:val="009903A5"/>
    <w:rsid w:val="009905BF"/>
    <w:rsid w:val="00990733"/>
    <w:rsid w:val="00990881"/>
    <w:rsid w:val="00990FC5"/>
    <w:rsid w:val="00991130"/>
    <w:rsid w:val="009914C5"/>
    <w:rsid w:val="0099226A"/>
    <w:rsid w:val="00992281"/>
    <w:rsid w:val="009931C2"/>
    <w:rsid w:val="00993862"/>
    <w:rsid w:val="00994027"/>
    <w:rsid w:val="00994481"/>
    <w:rsid w:val="0099463B"/>
    <w:rsid w:val="0099488A"/>
    <w:rsid w:val="009951EC"/>
    <w:rsid w:val="00995226"/>
    <w:rsid w:val="0099582C"/>
    <w:rsid w:val="00995866"/>
    <w:rsid w:val="00995CCD"/>
    <w:rsid w:val="00995D66"/>
    <w:rsid w:val="00995E2B"/>
    <w:rsid w:val="00996130"/>
    <w:rsid w:val="00996861"/>
    <w:rsid w:val="00997531"/>
    <w:rsid w:val="00997C58"/>
    <w:rsid w:val="009A0077"/>
    <w:rsid w:val="009A0214"/>
    <w:rsid w:val="009A06BC"/>
    <w:rsid w:val="009A0C71"/>
    <w:rsid w:val="009A11F6"/>
    <w:rsid w:val="009A1653"/>
    <w:rsid w:val="009A18AB"/>
    <w:rsid w:val="009A1AED"/>
    <w:rsid w:val="009A1AFD"/>
    <w:rsid w:val="009A1EE5"/>
    <w:rsid w:val="009A1F86"/>
    <w:rsid w:val="009A200B"/>
    <w:rsid w:val="009A2454"/>
    <w:rsid w:val="009A28F2"/>
    <w:rsid w:val="009A29F8"/>
    <w:rsid w:val="009A2B14"/>
    <w:rsid w:val="009A32A9"/>
    <w:rsid w:val="009A3937"/>
    <w:rsid w:val="009A3F5C"/>
    <w:rsid w:val="009A443A"/>
    <w:rsid w:val="009A478F"/>
    <w:rsid w:val="009A4993"/>
    <w:rsid w:val="009A4CC7"/>
    <w:rsid w:val="009A4CDD"/>
    <w:rsid w:val="009A51F8"/>
    <w:rsid w:val="009A538D"/>
    <w:rsid w:val="009A56AB"/>
    <w:rsid w:val="009A56D1"/>
    <w:rsid w:val="009A5F5C"/>
    <w:rsid w:val="009A60A2"/>
    <w:rsid w:val="009A6219"/>
    <w:rsid w:val="009A6550"/>
    <w:rsid w:val="009A683F"/>
    <w:rsid w:val="009A6BB5"/>
    <w:rsid w:val="009A744E"/>
    <w:rsid w:val="009A768A"/>
    <w:rsid w:val="009A79D3"/>
    <w:rsid w:val="009B01D0"/>
    <w:rsid w:val="009B041D"/>
    <w:rsid w:val="009B06AA"/>
    <w:rsid w:val="009B0FAC"/>
    <w:rsid w:val="009B13D5"/>
    <w:rsid w:val="009B14E1"/>
    <w:rsid w:val="009B184A"/>
    <w:rsid w:val="009B1A9F"/>
    <w:rsid w:val="009B396F"/>
    <w:rsid w:val="009B3C0E"/>
    <w:rsid w:val="009B3C47"/>
    <w:rsid w:val="009B3D86"/>
    <w:rsid w:val="009B3E5E"/>
    <w:rsid w:val="009B401F"/>
    <w:rsid w:val="009B434F"/>
    <w:rsid w:val="009B4745"/>
    <w:rsid w:val="009B4D17"/>
    <w:rsid w:val="009B5227"/>
    <w:rsid w:val="009B57AC"/>
    <w:rsid w:val="009B5E04"/>
    <w:rsid w:val="009B6171"/>
    <w:rsid w:val="009B617D"/>
    <w:rsid w:val="009B61A4"/>
    <w:rsid w:val="009B64A1"/>
    <w:rsid w:val="009B65B6"/>
    <w:rsid w:val="009B6768"/>
    <w:rsid w:val="009B6896"/>
    <w:rsid w:val="009B6D01"/>
    <w:rsid w:val="009B75F9"/>
    <w:rsid w:val="009B7738"/>
    <w:rsid w:val="009C0566"/>
    <w:rsid w:val="009C059C"/>
    <w:rsid w:val="009C05C5"/>
    <w:rsid w:val="009C0B6A"/>
    <w:rsid w:val="009C18DC"/>
    <w:rsid w:val="009C19B3"/>
    <w:rsid w:val="009C1A25"/>
    <w:rsid w:val="009C2134"/>
    <w:rsid w:val="009C229B"/>
    <w:rsid w:val="009C247E"/>
    <w:rsid w:val="009C2BC3"/>
    <w:rsid w:val="009C356C"/>
    <w:rsid w:val="009C3958"/>
    <w:rsid w:val="009C4078"/>
    <w:rsid w:val="009C41D6"/>
    <w:rsid w:val="009C4220"/>
    <w:rsid w:val="009C462F"/>
    <w:rsid w:val="009C53F0"/>
    <w:rsid w:val="009C6011"/>
    <w:rsid w:val="009C60BD"/>
    <w:rsid w:val="009C6272"/>
    <w:rsid w:val="009C638E"/>
    <w:rsid w:val="009C646C"/>
    <w:rsid w:val="009C67A3"/>
    <w:rsid w:val="009C6A57"/>
    <w:rsid w:val="009C7B90"/>
    <w:rsid w:val="009C7EBD"/>
    <w:rsid w:val="009D033A"/>
    <w:rsid w:val="009D05A6"/>
    <w:rsid w:val="009D10F6"/>
    <w:rsid w:val="009D12D0"/>
    <w:rsid w:val="009D133D"/>
    <w:rsid w:val="009D1893"/>
    <w:rsid w:val="009D18B4"/>
    <w:rsid w:val="009D19B8"/>
    <w:rsid w:val="009D1B4B"/>
    <w:rsid w:val="009D1F4C"/>
    <w:rsid w:val="009D29A9"/>
    <w:rsid w:val="009D29B1"/>
    <w:rsid w:val="009D3114"/>
    <w:rsid w:val="009D311E"/>
    <w:rsid w:val="009D3A6D"/>
    <w:rsid w:val="009D3AB5"/>
    <w:rsid w:val="009D3BC1"/>
    <w:rsid w:val="009D3F66"/>
    <w:rsid w:val="009D4029"/>
    <w:rsid w:val="009D403D"/>
    <w:rsid w:val="009D40ED"/>
    <w:rsid w:val="009D4183"/>
    <w:rsid w:val="009D46C6"/>
    <w:rsid w:val="009D4A1F"/>
    <w:rsid w:val="009D4AF9"/>
    <w:rsid w:val="009D4EF5"/>
    <w:rsid w:val="009D5043"/>
    <w:rsid w:val="009D5486"/>
    <w:rsid w:val="009D5A2B"/>
    <w:rsid w:val="009D5B93"/>
    <w:rsid w:val="009D5CDE"/>
    <w:rsid w:val="009D5FB8"/>
    <w:rsid w:val="009D6ABA"/>
    <w:rsid w:val="009D6AD5"/>
    <w:rsid w:val="009D7274"/>
    <w:rsid w:val="009D74CF"/>
    <w:rsid w:val="009D7722"/>
    <w:rsid w:val="009E01F0"/>
    <w:rsid w:val="009E0472"/>
    <w:rsid w:val="009E094C"/>
    <w:rsid w:val="009E0BE7"/>
    <w:rsid w:val="009E0FCA"/>
    <w:rsid w:val="009E13D7"/>
    <w:rsid w:val="009E171F"/>
    <w:rsid w:val="009E24CC"/>
    <w:rsid w:val="009E2BA1"/>
    <w:rsid w:val="009E30A1"/>
    <w:rsid w:val="009E36D0"/>
    <w:rsid w:val="009E3D8E"/>
    <w:rsid w:val="009E3F09"/>
    <w:rsid w:val="009E3FD9"/>
    <w:rsid w:val="009E485A"/>
    <w:rsid w:val="009E4968"/>
    <w:rsid w:val="009E4DD6"/>
    <w:rsid w:val="009E6112"/>
    <w:rsid w:val="009E683C"/>
    <w:rsid w:val="009E72B3"/>
    <w:rsid w:val="009E769B"/>
    <w:rsid w:val="009E7812"/>
    <w:rsid w:val="009F0FB7"/>
    <w:rsid w:val="009F1191"/>
    <w:rsid w:val="009F1873"/>
    <w:rsid w:val="009F297C"/>
    <w:rsid w:val="009F2F38"/>
    <w:rsid w:val="009F30F9"/>
    <w:rsid w:val="009F334C"/>
    <w:rsid w:val="009F3E98"/>
    <w:rsid w:val="009F3EA8"/>
    <w:rsid w:val="009F4D57"/>
    <w:rsid w:val="009F4F65"/>
    <w:rsid w:val="009F5110"/>
    <w:rsid w:val="009F5170"/>
    <w:rsid w:val="009F52F9"/>
    <w:rsid w:val="009F53F4"/>
    <w:rsid w:val="009F5526"/>
    <w:rsid w:val="009F585F"/>
    <w:rsid w:val="009F6440"/>
    <w:rsid w:val="009F7E6A"/>
    <w:rsid w:val="00A00C2E"/>
    <w:rsid w:val="00A0123D"/>
    <w:rsid w:val="00A014A5"/>
    <w:rsid w:val="00A01B95"/>
    <w:rsid w:val="00A01BD8"/>
    <w:rsid w:val="00A01C37"/>
    <w:rsid w:val="00A0205E"/>
    <w:rsid w:val="00A02CC3"/>
    <w:rsid w:val="00A032BC"/>
    <w:rsid w:val="00A03619"/>
    <w:rsid w:val="00A03E17"/>
    <w:rsid w:val="00A03FCF"/>
    <w:rsid w:val="00A04206"/>
    <w:rsid w:val="00A0461A"/>
    <w:rsid w:val="00A0531C"/>
    <w:rsid w:val="00A05D7A"/>
    <w:rsid w:val="00A06135"/>
    <w:rsid w:val="00A0618C"/>
    <w:rsid w:val="00A063B0"/>
    <w:rsid w:val="00A06540"/>
    <w:rsid w:val="00A06C63"/>
    <w:rsid w:val="00A06E01"/>
    <w:rsid w:val="00A0720E"/>
    <w:rsid w:val="00A0737A"/>
    <w:rsid w:val="00A077B3"/>
    <w:rsid w:val="00A07E48"/>
    <w:rsid w:val="00A10364"/>
    <w:rsid w:val="00A10C91"/>
    <w:rsid w:val="00A11789"/>
    <w:rsid w:val="00A11ED7"/>
    <w:rsid w:val="00A11EE1"/>
    <w:rsid w:val="00A127F8"/>
    <w:rsid w:val="00A129DD"/>
    <w:rsid w:val="00A13A85"/>
    <w:rsid w:val="00A13C31"/>
    <w:rsid w:val="00A140CE"/>
    <w:rsid w:val="00A14B8A"/>
    <w:rsid w:val="00A14D9C"/>
    <w:rsid w:val="00A14E6B"/>
    <w:rsid w:val="00A15691"/>
    <w:rsid w:val="00A159B5"/>
    <w:rsid w:val="00A15F79"/>
    <w:rsid w:val="00A16339"/>
    <w:rsid w:val="00A16380"/>
    <w:rsid w:val="00A165C9"/>
    <w:rsid w:val="00A168A8"/>
    <w:rsid w:val="00A168F7"/>
    <w:rsid w:val="00A176F9"/>
    <w:rsid w:val="00A17FC3"/>
    <w:rsid w:val="00A200C5"/>
    <w:rsid w:val="00A2010F"/>
    <w:rsid w:val="00A206ED"/>
    <w:rsid w:val="00A20960"/>
    <w:rsid w:val="00A20EF8"/>
    <w:rsid w:val="00A20FD3"/>
    <w:rsid w:val="00A2168A"/>
    <w:rsid w:val="00A21E5D"/>
    <w:rsid w:val="00A220D2"/>
    <w:rsid w:val="00A22895"/>
    <w:rsid w:val="00A229B2"/>
    <w:rsid w:val="00A22B53"/>
    <w:rsid w:val="00A22D6B"/>
    <w:rsid w:val="00A22EBE"/>
    <w:rsid w:val="00A22EBF"/>
    <w:rsid w:val="00A22F0F"/>
    <w:rsid w:val="00A2339C"/>
    <w:rsid w:val="00A23771"/>
    <w:rsid w:val="00A23834"/>
    <w:rsid w:val="00A23D99"/>
    <w:rsid w:val="00A2498C"/>
    <w:rsid w:val="00A24FCE"/>
    <w:rsid w:val="00A25302"/>
    <w:rsid w:val="00A255F6"/>
    <w:rsid w:val="00A25A1E"/>
    <w:rsid w:val="00A25BA8"/>
    <w:rsid w:val="00A25E40"/>
    <w:rsid w:val="00A25E67"/>
    <w:rsid w:val="00A25EDB"/>
    <w:rsid w:val="00A264BB"/>
    <w:rsid w:val="00A266D3"/>
    <w:rsid w:val="00A26E93"/>
    <w:rsid w:val="00A27819"/>
    <w:rsid w:val="00A27E1B"/>
    <w:rsid w:val="00A27F9F"/>
    <w:rsid w:val="00A3028C"/>
    <w:rsid w:val="00A30D2E"/>
    <w:rsid w:val="00A310DC"/>
    <w:rsid w:val="00A31BFC"/>
    <w:rsid w:val="00A31C4C"/>
    <w:rsid w:val="00A31ED4"/>
    <w:rsid w:val="00A320E9"/>
    <w:rsid w:val="00A32523"/>
    <w:rsid w:val="00A32E0A"/>
    <w:rsid w:val="00A33097"/>
    <w:rsid w:val="00A331BB"/>
    <w:rsid w:val="00A335BB"/>
    <w:rsid w:val="00A337A7"/>
    <w:rsid w:val="00A33A6C"/>
    <w:rsid w:val="00A33C2C"/>
    <w:rsid w:val="00A33F95"/>
    <w:rsid w:val="00A35B43"/>
    <w:rsid w:val="00A35CFC"/>
    <w:rsid w:val="00A36367"/>
    <w:rsid w:val="00A36447"/>
    <w:rsid w:val="00A3763F"/>
    <w:rsid w:val="00A379E7"/>
    <w:rsid w:val="00A379EE"/>
    <w:rsid w:val="00A37B0C"/>
    <w:rsid w:val="00A37C1F"/>
    <w:rsid w:val="00A37EFA"/>
    <w:rsid w:val="00A402B3"/>
    <w:rsid w:val="00A4030E"/>
    <w:rsid w:val="00A403DC"/>
    <w:rsid w:val="00A40449"/>
    <w:rsid w:val="00A4099B"/>
    <w:rsid w:val="00A40E9E"/>
    <w:rsid w:val="00A4332A"/>
    <w:rsid w:val="00A43EAC"/>
    <w:rsid w:val="00A4461C"/>
    <w:rsid w:val="00A451FA"/>
    <w:rsid w:val="00A45207"/>
    <w:rsid w:val="00A458DE"/>
    <w:rsid w:val="00A4596A"/>
    <w:rsid w:val="00A45C56"/>
    <w:rsid w:val="00A45D62"/>
    <w:rsid w:val="00A45E61"/>
    <w:rsid w:val="00A45FCE"/>
    <w:rsid w:val="00A466CD"/>
    <w:rsid w:val="00A4688F"/>
    <w:rsid w:val="00A469DA"/>
    <w:rsid w:val="00A47EB6"/>
    <w:rsid w:val="00A50259"/>
    <w:rsid w:val="00A5119E"/>
    <w:rsid w:val="00A51F36"/>
    <w:rsid w:val="00A52353"/>
    <w:rsid w:val="00A5251E"/>
    <w:rsid w:val="00A52A17"/>
    <w:rsid w:val="00A52BEE"/>
    <w:rsid w:val="00A5317F"/>
    <w:rsid w:val="00A535A2"/>
    <w:rsid w:val="00A536B5"/>
    <w:rsid w:val="00A53871"/>
    <w:rsid w:val="00A54008"/>
    <w:rsid w:val="00A54899"/>
    <w:rsid w:val="00A549C0"/>
    <w:rsid w:val="00A55843"/>
    <w:rsid w:val="00A55B31"/>
    <w:rsid w:val="00A55DCE"/>
    <w:rsid w:val="00A56036"/>
    <w:rsid w:val="00A56441"/>
    <w:rsid w:val="00A564C1"/>
    <w:rsid w:val="00A56B8B"/>
    <w:rsid w:val="00A56C1B"/>
    <w:rsid w:val="00A56C7B"/>
    <w:rsid w:val="00A571C8"/>
    <w:rsid w:val="00A576B5"/>
    <w:rsid w:val="00A578FE"/>
    <w:rsid w:val="00A57C90"/>
    <w:rsid w:val="00A60016"/>
    <w:rsid w:val="00A60062"/>
    <w:rsid w:val="00A6041C"/>
    <w:rsid w:val="00A606E1"/>
    <w:rsid w:val="00A606F1"/>
    <w:rsid w:val="00A6071B"/>
    <w:rsid w:val="00A608F4"/>
    <w:rsid w:val="00A60BF8"/>
    <w:rsid w:val="00A60D78"/>
    <w:rsid w:val="00A61587"/>
    <w:rsid w:val="00A61999"/>
    <w:rsid w:val="00A61AA5"/>
    <w:rsid w:val="00A61CE0"/>
    <w:rsid w:val="00A62071"/>
    <w:rsid w:val="00A6215F"/>
    <w:rsid w:val="00A6245E"/>
    <w:rsid w:val="00A62584"/>
    <w:rsid w:val="00A626F1"/>
    <w:rsid w:val="00A628EC"/>
    <w:rsid w:val="00A62BAA"/>
    <w:rsid w:val="00A633D5"/>
    <w:rsid w:val="00A63DBF"/>
    <w:rsid w:val="00A64171"/>
    <w:rsid w:val="00A6513F"/>
    <w:rsid w:val="00A653AE"/>
    <w:rsid w:val="00A6541F"/>
    <w:rsid w:val="00A655A4"/>
    <w:rsid w:val="00A655E6"/>
    <w:rsid w:val="00A65CD4"/>
    <w:rsid w:val="00A66093"/>
    <w:rsid w:val="00A6646E"/>
    <w:rsid w:val="00A67338"/>
    <w:rsid w:val="00A67AB8"/>
    <w:rsid w:val="00A67F19"/>
    <w:rsid w:val="00A70713"/>
    <w:rsid w:val="00A70E91"/>
    <w:rsid w:val="00A72101"/>
    <w:rsid w:val="00A74B9D"/>
    <w:rsid w:val="00A74DA2"/>
    <w:rsid w:val="00A754E0"/>
    <w:rsid w:val="00A760DC"/>
    <w:rsid w:val="00A76480"/>
    <w:rsid w:val="00A766A9"/>
    <w:rsid w:val="00A766DE"/>
    <w:rsid w:val="00A76846"/>
    <w:rsid w:val="00A76B05"/>
    <w:rsid w:val="00A76BD0"/>
    <w:rsid w:val="00A7794F"/>
    <w:rsid w:val="00A77B15"/>
    <w:rsid w:val="00A77B59"/>
    <w:rsid w:val="00A77F26"/>
    <w:rsid w:val="00A77F8F"/>
    <w:rsid w:val="00A77FA3"/>
    <w:rsid w:val="00A800BD"/>
    <w:rsid w:val="00A80126"/>
    <w:rsid w:val="00A81337"/>
    <w:rsid w:val="00A8189B"/>
    <w:rsid w:val="00A81CB9"/>
    <w:rsid w:val="00A821D5"/>
    <w:rsid w:val="00A82865"/>
    <w:rsid w:val="00A82904"/>
    <w:rsid w:val="00A82C12"/>
    <w:rsid w:val="00A833DE"/>
    <w:rsid w:val="00A838F8"/>
    <w:rsid w:val="00A83B43"/>
    <w:rsid w:val="00A83B53"/>
    <w:rsid w:val="00A83EE3"/>
    <w:rsid w:val="00A844B4"/>
    <w:rsid w:val="00A84865"/>
    <w:rsid w:val="00A84BAE"/>
    <w:rsid w:val="00A85172"/>
    <w:rsid w:val="00A85293"/>
    <w:rsid w:val="00A852C0"/>
    <w:rsid w:val="00A8541B"/>
    <w:rsid w:val="00A85AAD"/>
    <w:rsid w:val="00A86737"/>
    <w:rsid w:val="00A86D2B"/>
    <w:rsid w:val="00A86E5D"/>
    <w:rsid w:val="00A87263"/>
    <w:rsid w:val="00A87F63"/>
    <w:rsid w:val="00A87FFD"/>
    <w:rsid w:val="00A90033"/>
    <w:rsid w:val="00A902A1"/>
    <w:rsid w:val="00A907A1"/>
    <w:rsid w:val="00A92035"/>
    <w:rsid w:val="00A92347"/>
    <w:rsid w:val="00A9311D"/>
    <w:rsid w:val="00A9329F"/>
    <w:rsid w:val="00A932FB"/>
    <w:rsid w:val="00A9370B"/>
    <w:rsid w:val="00A938F7"/>
    <w:rsid w:val="00A946F5"/>
    <w:rsid w:val="00A9482E"/>
    <w:rsid w:val="00A94AFC"/>
    <w:rsid w:val="00A95230"/>
    <w:rsid w:val="00A95342"/>
    <w:rsid w:val="00A959FC"/>
    <w:rsid w:val="00A95E61"/>
    <w:rsid w:val="00A961ED"/>
    <w:rsid w:val="00A96623"/>
    <w:rsid w:val="00A96FF1"/>
    <w:rsid w:val="00A9787D"/>
    <w:rsid w:val="00A97E91"/>
    <w:rsid w:val="00AA0046"/>
    <w:rsid w:val="00AA0FD3"/>
    <w:rsid w:val="00AA1720"/>
    <w:rsid w:val="00AA1927"/>
    <w:rsid w:val="00AA2897"/>
    <w:rsid w:val="00AA30AC"/>
    <w:rsid w:val="00AA34CB"/>
    <w:rsid w:val="00AA3FA0"/>
    <w:rsid w:val="00AA4E69"/>
    <w:rsid w:val="00AA52AA"/>
    <w:rsid w:val="00AA5594"/>
    <w:rsid w:val="00AA5683"/>
    <w:rsid w:val="00AA5906"/>
    <w:rsid w:val="00AA5B67"/>
    <w:rsid w:val="00AA5CC3"/>
    <w:rsid w:val="00AA65F2"/>
    <w:rsid w:val="00AA681D"/>
    <w:rsid w:val="00AA69C0"/>
    <w:rsid w:val="00AA6D9B"/>
    <w:rsid w:val="00AA6DC3"/>
    <w:rsid w:val="00AA6E10"/>
    <w:rsid w:val="00AA6E23"/>
    <w:rsid w:val="00AA6E86"/>
    <w:rsid w:val="00AA70BC"/>
    <w:rsid w:val="00AA7F2E"/>
    <w:rsid w:val="00AB080E"/>
    <w:rsid w:val="00AB11E0"/>
    <w:rsid w:val="00AB165B"/>
    <w:rsid w:val="00AB1733"/>
    <w:rsid w:val="00AB1738"/>
    <w:rsid w:val="00AB1BA5"/>
    <w:rsid w:val="00AB1D80"/>
    <w:rsid w:val="00AB2363"/>
    <w:rsid w:val="00AB272C"/>
    <w:rsid w:val="00AB2821"/>
    <w:rsid w:val="00AB359B"/>
    <w:rsid w:val="00AB3BB3"/>
    <w:rsid w:val="00AB3E63"/>
    <w:rsid w:val="00AB3F64"/>
    <w:rsid w:val="00AB47BB"/>
    <w:rsid w:val="00AB4946"/>
    <w:rsid w:val="00AB4BFA"/>
    <w:rsid w:val="00AB4D23"/>
    <w:rsid w:val="00AB5590"/>
    <w:rsid w:val="00AB6C0E"/>
    <w:rsid w:val="00AB7805"/>
    <w:rsid w:val="00AB7A02"/>
    <w:rsid w:val="00AB7CBE"/>
    <w:rsid w:val="00AC03CE"/>
    <w:rsid w:val="00AC076B"/>
    <w:rsid w:val="00AC07A0"/>
    <w:rsid w:val="00AC0842"/>
    <w:rsid w:val="00AC092C"/>
    <w:rsid w:val="00AC172C"/>
    <w:rsid w:val="00AC1B11"/>
    <w:rsid w:val="00AC1C3A"/>
    <w:rsid w:val="00AC1FCF"/>
    <w:rsid w:val="00AC268F"/>
    <w:rsid w:val="00AC279B"/>
    <w:rsid w:val="00AC2855"/>
    <w:rsid w:val="00AC2BAF"/>
    <w:rsid w:val="00AC2CD6"/>
    <w:rsid w:val="00AC2E29"/>
    <w:rsid w:val="00AC2E5C"/>
    <w:rsid w:val="00AC31AA"/>
    <w:rsid w:val="00AC33F7"/>
    <w:rsid w:val="00AC3886"/>
    <w:rsid w:val="00AC41BB"/>
    <w:rsid w:val="00AC4278"/>
    <w:rsid w:val="00AC4B7B"/>
    <w:rsid w:val="00AC4D7F"/>
    <w:rsid w:val="00AC4E7B"/>
    <w:rsid w:val="00AC50D8"/>
    <w:rsid w:val="00AC52A4"/>
    <w:rsid w:val="00AC59D4"/>
    <w:rsid w:val="00AC5B0C"/>
    <w:rsid w:val="00AC636A"/>
    <w:rsid w:val="00AC673D"/>
    <w:rsid w:val="00AC68BC"/>
    <w:rsid w:val="00AC779D"/>
    <w:rsid w:val="00AD0493"/>
    <w:rsid w:val="00AD1532"/>
    <w:rsid w:val="00AD1541"/>
    <w:rsid w:val="00AD15A1"/>
    <w:rsid w:val="00AD19C4"/>
    <w:rsid w:val="00AD261C"/>
    <w:rsid w:val="00AD2A8B"/>
    <w:rsid w:val="00AD3343"/>
    <w:rsid w:val="00AD35D6"/>
    <w:rsid w:val="00AD35F8"/>
    <w:rsid w:val="00AD3B0B"/>
    <w:rsid w:val="00AD3FBB"/>
    <w:rsid w:val="00AD4401"/>
    <w:rsid w:val="00AD4E54"/>
    <w:rsid w:val="00AD5079"/>
    <w:rsid w:val="00AD54B7"/>
    <w:rsid w:val="00AD61AD"/>
    <w:rsid w:val="00AD63BE"/>
    <w:rsid w:val="00AD66B9"/>
    <w:rsid w:val="00AD6741"/>
    <w:rsid w:val="00AD69DF"/>
    <w:rsid w:val="00AD7767"/>
    <w:rsid w:val="00AD78B9"/>
    <w:rsid w:val="00AD7FC5"/>
    <w:rsid w:val="00AE0045"/>
    <w:rsid w:val="00AE03E8"/>
    <w:rsid w:val="00AE06F4"/>
    <w:rsid w:val="00AE09B2"/>
    <w:rsid w:val="00AE0DA3"/>
    <w:rsid w:val="00AE1543"/>
    <w:rsid w:val="00AE1A3F"/>
    <w:rsid w:val="00AE1DFC"/>
    <w:rsid w:val="00AE1EF4"/>
    <w:rsid w:val="00AE1F90"/>
    <w:rsid w:val="00AE25CC"/>
    <w:rsid w:val="00AE2693"/>
    <w:rsid w:val="00AE26AE"/>
    <w:rsid w:val="00AE30F3"/>
    <w:rsid w:val="00AE3278"/>
    <w:rsid w:val="00AE34CD"/>
    <w:rsid w:val="00AE35FA"/>
    <w:rsid w:val="00AE38A0"/>
    <w:rsid w:val="00AE38CA"/>
    <w:rsid w:val="00AE3F0C"/>
    <w:rsid w:val="00AE4E55"/>
    <w:rsid w:val="00AE55BB"/>
    <w:rsid w:val="00AE59BA"/>
    <w:rsid w:val="00AE5CFE"/>
    <w:rsid w:val="00AE5F79"/>
    <w:rsid w:val="00AE6551"/>
    <w:rsid w:val="00AE75D4"/>
    <w:rsid w:val="00AF0733"/>
    <w:rsid w:val="00AF07EF"/>
    <w:rsid w:val="00AF0B8E"/>
    <w:rsid w:val="00AF22D7"/>
    <w:rsid w:val="00AF2343"/>
    <w:rsid w:val="00AF25D9"/>
    <w:rsid w:val="00AF2660"/>
    <w:rsid w:val="00AF2EDD"/>
    <w:rsid w:val="00AF34E2"/>
    <w:rsid w:val="00AF36C0"/>
    <w:rsid w:val="00AF3B75"/>
    <w:rsid w:val="00AF3BEF"/>
    <w:rsid w:val="00AF3D6A"/>
    <w:rsid w:val="00AF4472"/>
    <w:rsid w:val="00AF4E56"/>
    <w:rsid w:val="00AF4E78"/>
    <w:rsid w:val="00AF4F99"/>
    <w:rsid w:val="00AF61CB"/>
    <w:rsid w:val="00AF65E2"/>
    <w:rsid w:val="00AF67AF"/>
    <w:rsid w:val="00AF6F73"/>
    <w:rsid w:val="00AF7C7E"/>
    <w:rsid w:val="00B0035D"/>
    <w:rsid w:val="00B00487"/>
    <w:rsid w:val="00B00527"/>
    <w:rsid w:val="00B005AA"/>
    <w:rsid w:val="00B00846"/>
    <w:rsid w:val="00B00883"/>
    <w:rsid w:val="00B00BAB"/>
    <w:rsid w:val="00B00DD0"/>
    <w:rsid w:val="00B0125B"/>
    <w:rsid w:val="00B013C1"/>
    <w:rsid w:val="00B01578"/>
    <w:rsid w:val="00B01640"/>
    <w:rsid w:val="00B01A73"/>
    <w:rsid w:val="00B01B6F"/>
    <w:rsid w:val="00B02146"/>
    <w:rsid w:val="00B02F20"/>
    <w:rsid w:val="00B03599"/>
    <w:rsid w:val="00B03684"/>
    <w:rsid w:val="00B036C4"/>
    <w:rsid w:val="00B0395F"/>
    <w:rsid w:val="00B03BF1"/>
    <w:rsid w:val="00B04557"/>
    <w:rsid w:val="00B0460F"/>
    <w:rsid w:val="00B0465E"/>
    <w:rsid w:val="00B04B38"/>
    <w:rsid w:val="00B04B3E"/>
    <w:rsid w:val="00B0544F"/>
    <w:rsid w:val="00B0579A"/>
    <w:rsid w:val="00B05866"/>
    <w:rsid w:val="00B05A0D"/>
    <w:rsid w:val="00B05A53"/>
    <w:rsid w:val="00B05F65"/>
    <w:rsid w:val="00B06074"/>
    <w:rsid w:val="00B060C9"/>
    <w:rsid w:val="00B062A3"/>
    <w:rsid w:val="00B062ED"/>
    <w:rsid w:val="00B06A14"/>
    <w:rsid w:val="00B06FF7"/>
    <w:rsid w:val="00B0703E"/>
    <w:rsid w:val="00B07542"/>
    <w:rsid w:val="00B0783E"/>
    <w:rsid w:val="00B07E36"/>
    <w:rsid w:val="00B07ECD"/>
    <w:rsid w:val="00B101EA"/>
    <w:rsid w:val="00B1042D"/>
    <w:rsid w:val="00B10638"/>
    <w:rsid w:val="00B10778"/>
    <w:rsid w:val="00B10A55"/>
    <w:rsid w:val="00B11368"/>
    <w:rsid w:val="00B11953"/>
    <w:rsid w:val="00B1214E"/>
    <w:rsid w:val="00B12377"/>
    <w:rsid w:val="00B12626"/>
    <w:rsid w:val="00B129DC"/>
    <w:rsid w:val="00B12E5D"/>
    <w:rsid w:val="00B12F7F"/>
    <w:rsid w:val="00B130A2"/>
    <w:rsid w:val="00B13108"/>
    <w:rsid w:val="00B133E8"/>
    <w:rsid w:val="00B1359D"/>
    <w:rsid w:val="00B13A9B"/>
    <w:rsid w:val="00B140D4"/>
    <w:rsid w:val="00B14291"/>
    <w:rsid w:val="00B143B4"/>
    <w:rsid w:val="00B147B3"/>
    <w:rsid w:val="00B14FCB"/>
    <w:rsid w:val="00B15322"/>
    <w:rsid w:val="00B15E5E"/>
    <w:rsid w:val="00B1629C"/>
    <w:rsid w:val="00B16355"/>
    <w:rsid w:val="00B168E1"/>
    <w:rsid w:val="00B17960"/>
    <w:rsid w:val="00B20093"/>
    <w:rsid w:val="00B20D42"/>
    <w:rsid w:val="00B2111A"/>
    <w:rsid w:val="00B2114B"/>
    <w:rsid w:val="00B212BD"/>
    <w:rsid w:val="00B21588"/>
    <w:rsid w:val="00B2177F"/>
    <w:rsid w:val="00B21A10"/>
    <w:rsid w:val="00B220F2"/>
    <w:rsid w:val="00B225CA"/>
    <w:rsid w:val="00B2274C"/>
    <w:rsid w:val="00B22C9A"/>
    <w:rsid w:val="00B23586"/>
    <w:rsid w:val="00B23CBD"/>
    <w:rsid w:val="00B2435F"/>
    <w:rsid w:val="00B24793"/>
    <w:rsid w:val="00B24847"/>
    <w:rsid w:val="00B2487C"/>
    <w:rsid w:val="00B2562C"/>
    <w:rsid w:val="00B26039"/>
    <w:rsid w:val="00B261CE"/>
    <w:rsid w:val="00B26442"/>
    <w:rsid w:val="00B26564"/>
    <w:rsid w:val="00B267D8"/>
    <w:rsid w:val="00B26B48"/>
    <w:rsid w:val="00B26C0D"/>
    <w:rsid w:val="00B26CD5"/>
    <w:rsid w:val="00B275DB"/>
    <w:rsid w:val="00B27A53"/>
    <w:rsid w:val="00B27C67"/>
    <w:rsid w:val="00B27F77"/>
    <w:rsid w:val="00B306A7"/>
    <w:rsid w:val="00B30755"/>
    <w:rsid w:val="00B30B4D"/>
    <w:rsid w:val="00B3129D"/>
    <w:rsid w:val="00B31EBD"/>
    <w:rsid w:val="00B31F62"/>
    <w:rsid w:val="00B32335"/>
    <w:rsid w:val="00B329BD"/>
    <w:rsid w:val="00B32B4E"/>
    <w:rsid w:val="00B32E54"/>
    <w:rsid w:val="00B3303E"/>
    <w:rsid w:val="00B33AFF"/>
    <w:rsid w:val="00B33EEC"/>
    <w:rsid w:val="00B358D6"/>
    <w:rsid w:val="00B35F4F"/>
    <w:rsid w:val="00B35F5D"/>
    <w:rsid w:val="00B35FCF"/>
    <w:rsid w:val="00B360C6"/>
    <w:rsid w:val="00B36186"/>
    <w:rsid w:val="00B368A1"/>
    <w:rsid w:val="00B36C95"/>
    <w:rsid w:val="00B37186"/>
    <w:rsid w:val="00B37218"/>
    <w:rsid w:val="00B374C2"/>
    <w:rsid w:val="00B374F2"/>
    <w:rsid w:val="00B37985"/>
    <w:rsid w:val="00B37AD2"/>
    <w:rsid w:val="00B37CDA"/>
    <w:rsid w:val="00B40049"/>
    <w:rsid w:val="00B40850"/>
    <w:rsid w:val="00B4094A"/>
    <w:rsid w:val="00B40D8C"/>
    <w:rsid w:val="00B41198"/>
    <w:rsid w:val="00B4134B"/>
    <w:rsid w:val="00B41355"/>
    <w:rsid w:val="00B41458"/>
    <w:rsid w:val="00B419D0"/>
    <w:rsid w:val="00B41B69"/>
    <w:rsid w:val="00B41BAD"/>
    <w:rsid w:val="00B41FAF"/>
    <w:rsid w:val="00B42702"/>
    <w:rsid w:val="00B42703"/>
    <w:rsid w:val="00B42713"/>
    <w:rsid w:val="00B42A3C"/>
    <w:rsid w:val="00B42DB9"/>
    <w:rsid w:val="00B43012"/>
    <w:rsid w:val="00B436A4"/>
    <w:rsid w:val="00B43C8F"/>
    <w:rsid w:val="00B440FF"/>
    <w:rsid w:val="00B446AD"/>
    <w:rsid w:val="00B447D2"/>
    <w:rsid w:val="00B44D95"/>
    <w:rsid w:val="00B459A1"/>
    <w:rsid w:val="00B45B6D"/>
    <w:rsid w:val="00B45D13"/>
    <w:rsid w:val="00B4608D"/>
    <w:rsid w:val="00B46172"/>
    <w:rsid w:val="00B4645B"/>
    <w:rsid w:val="00B467BD"/>
    <w:rsid w:val="00B46972"/>
    <w:rsid w:val="00B47105"/>
    <w:rsid w:val="00B47145"/>
    <w:rsid w:val="00B4758E"/>
    <w:rsid w:val="00B47C18"/>
    <w:rsid w:val="00B47C3A"/>
    <w:rsid w:val="00B47EAB"/>
    <w:rsid w:val="00B47FD8"/>
    <w:rsid w:val="00B50137"/>
    <w:rsid w:val="00B5027B"/>
    <w:rsid w:val="00B50388"/>
    <w:rsid w:val="00B508D4"/>
    <w:rsid w:val="00B50A2C"/>
    <w:rsid w:val="00B50E74"/>
    <w:rsid w:val="00B50F4A"/>
    <w:rsid w:val="00B511BE"/>
    <w:rsid w:val="00B512BA"/>
    <w:rsid w:val="00B5169A"/>
    <w:rsid w:val="00B516DD"/>
    <w:rsid w:val="00B5183E"/>
    <w:rsid w:val="00B51AC1"/>
    <w:rsid w:val="00B5218F"/>
    <w:rsid w:val="00B52925"/>
    <w:rsid w:val="00B5330E"/>
    <w:rsid w:val="00B53EBA"/>
    <w:rsid w:val="00B54739"/>
    <w:rsid w:val="00B5488F"/>
    <w:rsid w:val="00B55261"/>
    <w:rsid w:val="00B55B9E"/>
    <w:rsid w:val="00B55D9B"/>
    <w:rsid w:val="00B55F7F"/>
    <w:rsid w:val="00B560F1"/>
    <w:rsid w:val="00B5693A"/>
    <w:rsid w:val="00B56FAC"/>
    <w:rsid w:val="00B5785C"/>
    <w:rsid w:val="00B57896"/>
    <w:rsid w:val="00B57D00"/>
    <w:rsid w:val="00B57DD0"/>
    <w:rsid w:val="00B60116"/>
    <w:rsid w:val="00B6023C"/>
    <w:rsid w:val="00B6096C"/>
    <w:rsid w:val="00B60C1E"/>
    <w:rsid w:val="00B60DC9"/>
    <w:rsid w:val="00B60E80"/>
    <w:rsid w:val="00B6158D"/>
    <w:rsid w:val="00B61CA8"/>
    <w:rsid w:val="00B621F3"/>
    <w:rsid w:val="00B62393"/>
    <w:rsid w:val="00B62502"/>
    <w:rsid w:val="00B625C5"/>
    <w:rsid w:val="00B62FFA"/>
    <w:rsid w:val="00B63A40"/>
    <w:rsid w:val="00B6446D"/>
    <w:rsid w:val="00B64481"/>
    <w:rsid w:val="00B64627"/>
    <w:rsid w:val="00B648A4"/>
    <w:rsid w:val="00B65398"/>
    <w:rsid w:val="00B65CE4"/>
    <w:rsid w:val="00B675C3"/>
    <w:rsid w:val="00B67AA8"/>
    <w:rsid w:val="00B67D87"/>
    <w:rsid w:val="00B7079A"/>
    <w:rsid w:val="00B7150D"/>
    <w:rsid w:val="00B716D0"/>
    <w:rsid w:val="00B7195A"/>
    <w:rsid w:val="00B71A30"/>
    <w:rsid w:val="00B71B7B"/>
    <w:rsid w:val="00B72105"/>
    <w:rsid w:val="00B7250D"/>
    <w:rsid w:val="00B72EBB"/>
    <w:rsid w:val="00B72F0E"/>
    <w:rsid w:val="00B737F4"/>
    <w:rsid w:val="00B743F0"/>
    <w:rsid w:val="00B74A27"/>
    <w:rsid w:val="00B74AD5"/>
    <w:rsid w:val="00B75061"/>
    <w:rsid w:val="00B7548C"/>
    <w:rsid w:val="00B75EB6"/>
    <w:rsid w:val="00B76196"/>
    <w:rsid w:val="00B763ED"/>
    <w:rsid w:val="00B770B4"/>
    <w:rsid w:val="00B77859"/>
    <w:rsid w:val="00B77C03"/>
    <w:rsid w:val="00B80EC8"/>
    <w:rsid w:val="00B8122F"/>
    <w:rsid w:val="00B8123B"/>
    <w:rsid w:val="00B81365"/>
    <w:rsid w:val="00B8140E"/>
    <w:rsid w:val="00B815F6"/>
    <w:rsid w:val="00B818A7"/>
    <w:rsid w:val="00B81F3D"/>
    <w:rsid w:val="00B81F6A"/>
    <w:rsid w:val="00B823AE"/>
    <w:rsid w:val="00B82479"/>
    <w:rsid w:val="00B82503"/>
    <w:rsid w:val="00B82871"/>
    <w:rsid w:val="00B83395"/>
    <w:rsid w:val="00B833AD"/>
    <w:rsid w:val="00B8384E"/>
    <w:rsid w:val="00B83873"/>
    <w:rsid w:val="00B83940"/>
    <w:rsid w:val="00B84211"/>
    <w:rsid w:val="00B8425F"/>
    <w:rsid w:val="00B84AB5"/>
    <w:rsid w:val="00B84CF5"/>
    <w:rsid w:val="00B84DE6"/>
    <w:rsid w:val="00B85911"/>
    <w:rsid w:val="00B8599D"/>
    <w:rsid w:val="00B85CCA"/>
    <w:rsid w:val="00B85E43"/>
    <w:rsid w:val="00B85FCA"/>
    <w:rsid w:val="00B86246"/>
    <w:rsid w:val="00B86385"/>
    <w:rsid w:val="00B86A91"/>
    <w:rsid w:val="00B86AF3"/>
    <w:rsid w:val="00B871FA"/>
    <w:rsid w:val="00B87899"/>
    <w:rsid w:val="00B878A0"/>
    <w:rsid w:val="00B910BE"/>
    <w:rsid w:val="00B91198"/>
    <w:rsid w:val="00B91E98"/>
    <w:rsid w:val="00B92484"/>
    <w:rsid w:val="00B925E2"/>
    <w:rsid w:val="00B92663"/>
    <w:rsid w:val="00B9266B"/>
    <w:rsid w:val="00B92AD4"/>
    <w:rsid w:val="00B92FF8"/>
    <w:rsid w:val="00B9353D"/>
    <w:rsid w:val="00B93B0E"/>
    <w:rsid w:val="00B93E3B"/>
    <w:rsid w:val="00B944BE"/>
    <w:rsid w:val="00B946A5"/>
    <w:rsid w:val="00B9472B"/>
    <w:rsid w:val="00B94773"/>
    <w:rsid w:val="00B9578C"/>
    <w:rsid w:val="00B962F1"/>
    <w:rsid w:val="00B96D4C"/>
    <w:rsid w:val="00B97CB2"/>
    <w:rsid w:val="00BA0B06"/>
    <w:rsid w:val="00BA1238"/>
    <w:rsid w:val="00BA142E"/>
    <w:rsid w:val="00BA1698"/>
    <w:rsid w:val="00BA1C1A"/>
    <w:rsid w:val="00BA1EFF"/>
    <w:rsid w:val="00BA250A"/>
    <w:rsid w:val="00BA291E"/>
    <w:rsid w:val="00BA2AC6"/>
    <w:rsid w:val="00BA2AD1"/>
    <w:rsid w:val="00BA2E6C"/>
    <w:rsid w:val="00BA30C3"/>
    <w:rsid w:val="00BA374F"/>
    <w:rsid w:val="00BA3A04"/>
    <w:rsid w:val="00BA3D11"/>
    <w:rsid w:val="00BA4643"/>
    <w:rsid w:val="00BA469D"/>
    <w:rsid w:val="00BA481D"/>
    <w:rsid w:val="00BA4B7D"/>
    <w:rsid w:val="00BA5334"/>
    <w:rsid w:val="00BA5651"/>
    <w:rsid w:val="00BA57C5"/>
    <w:rsid w:val="00BA5C10"/>
    <w:rsid w:val="00BA5DC6"/>
    <w:rsid w:val="00BA6776"/>
    <w:rsid w:val="00BA6821"/>
    <w:rsid w:val="00BA6EBC"/>
    <w:rsid w:val="00BA7025"/>
    <w:rsid w:val="00BA7FBD"/>
    <w:rsid w:val="00BB02A8"/>
    <w:rsid w:val="00BB08E1"/>
    <w:rsid w:val="00BB0F45"/>
    <w:rsid w:val="00BB1749"/>
    <w:rsid w:val="00BB1B6A"/>
    <w:rsid w:val="00BB1CA7"/>
    <w:rsid w:val="00BB1CD8"/>
    <w:rsid w:val="00BB1F3F"/>
    <w:rsid w:val="00BB260A"/>
    <w:rsid w:val="00BB265B"/>
    <w:rsid w:val="00BB31F5"/>
    <w:rsid w:val="00BB3222"/>
    <w:rsid w:val="00BB33EF"/>
    <w:rsid w:val="00BB387B"/>
    <w:rsid w:val="00BB3C24"/>
    <w:rsid w:val="00BB4405"/>
    <w:rsid w:val="00BB4489"/>
    <w:rsid w:val="00BB458A"/>
    <w:rsid w:val="00BB4E8A"/>
    <w:rsid w:val="00BB5611"/>
    <w:rsid w:val="00BB573C"/>
    <w:rsid w:val="00BB68DF"/>
    <w:rsid w:val="00BB6B98"/>
    <w:rsid w:val="00BB6C01"/>
    <w:rsid w:val="00BB6D2C"/>
    <w:rsid w:val="00BB73F9"/>
    <w:rsid w:val="00BB79D7"/>
    <w:rsid w:val="00BB7B9D"/>
    <w:rsid w:val="00BC026C"/>
    <w:rsid w:val="00BC08B4"/>
    <w:rsid w:val="00BC1022"/>
    <w:rsid w:val="00BC16E5"/>
    <w:rsid w:val="00BC20F8"/>
    <w:rsid w:val="00BC214C"/>
    <w:rsid w:val="00BC2741"/>
    <w:rsid w:val="00BC28EA"/>
    <w:rsid w:val="00BC2C4A"/>
    <w:rsid w:val="00BC2C74"/>
    <w:rsid w:val="00BC2F83"/>
    <w:rsid w:val="00BC2FA7"/>
    <w:rsid w:val="00BC3204"/>
    <w:rsid w:val="00BC3307"/>
    <w:rsid w:val="00BC333E"/>
    <w:rsid w:val="00BC3385"/>
    <w:rsid w:val="00BC3467"/>
    <w:rsid w:val="00BC37CB"/>
    <w:rsid w:val="00BC3A0D"/>
    <w:rsid w:val="00BC3D4C"/>
    <w:rsid w:val="00BC455C"/>
    <w:rsid w:val="00BC4617"/>
    <w:rsid w:val="00BC4B23"/>
    <w:rsid w:val="00BC5DF0"/>
    <w:rsid w:val="00BC6082"/>
    <w:rsid w:val="00BC655C"/>
    <w:rsid w:val="00BC6626"/>
    <w:rsid w:val="00BC75BD"/>
    <w:rsid w:val="00BC7638"/>
    <w:rsid w:val="00BC7757"/>
    <w:rsid w:val="00BD02FE"/>
    <w:rsid w:val="00BD076B"/>
    <w:rsid w:val="00BD0797"/>
    <w:rsid w:val="00BD1072"/>
    <w:rsid w:val="00BD1123"/>
    <w:rsid w:val="00BD169D"/>
    <w:rsid w:val="00BD17D0"/>
    <w:rsid w:val="00BD18A7"/>
    <w:rsid w:val="00BD1FDE"/>
    <w:rsid w:val="00BD20EB"/>
    <w:rsid w:val="00BD2E03"/>
    <w:rsid w:val="00BD2E75"/>
    <w:rsid w:val="00BD46D9"/>
    <w:rsid w:val="00BD49C0"/>
    <w:rsid w:val="00BD4D40"/>
    <w:rsid w:val="00BD519D"/>
    <w:rsid w:val="00BD5CF0"/>
    <w:rsid w:val="00BD73E8"/>
    <w:rsid w:val="00BD756C"/>
    <w:rsid w:val="00BD7849"/>
    <w:rsid w:val="00BD7A63"/>
    <w:rsid w:val="00BE0E41"/>
    <w:rsid w:val="00BE117D"/>
    <w:rsid w:val="00BE11ED"/>
    <w:rsid w:val="00BE1513"/>
    <w:rsid w:val="00BE16FF"/>
    <w:rsid w:val="00BE221F"/>
    <w:rsid w:val="00BE2341"/>
    <w:rsid w:val="00BE26E8"/>
    <w:rsid w:val="00BE27EA"/>
    <w:rsid w:val="00BE28F0"/>
    <w:rsid w:val="00BE2B76"/>
    <w:rsid w:val="00BE3402"/>
    <w:rsid w:val="00BE37BC"/>
    <w:rsid w:val="00BE3E4E"/>
    <w:rsid w:val="00BE406A"/>
    <w:rsid w:val="00BE44CF"/>
    <w:rsid w:val="00BE4595"/>
    <w:rsid w:val="00BE46BB"/>
    <w:rsid w:val="00BE47FD"/>
    <w:rsid w:val="00BE4D60"/>
    <w:rsid w:val="00BE5350"/>
    <w:rsid w:val="00BE57B7"/>
    <w:rsid w:val="00BE5AC9"/>
    <w:rsid w:val="00BE5EC6"/>
    <w:rsid w:val="00BE61A7"/>
    <w:rsid w:val="00BE61AE"/>
    <w:rsid w:val="00BE6266"/>
    <w:rsid w:val="00BE6BB7"/>
    <w:rsid w:val="00BE70E6"/>
    <w:rsid w:val="00BE7720"/>
    <w:rsid w:val="00BE7B44"/>
    <w:rsid w:val="00BE7FB7"/>
    <w:rsid w:val="00BF0057"/>
    <w:rsid w:val="00BF05B1"/>
    <w:rsid w:val="00BF05D4"/>
    <w:rsid w:val="00BF0B1D"/>
    <w:rsid w:val="00BF0B70"/>
    <w:rsid w:val="00BF0CEF"/>
    <w:rsid w:val="00BF0D82"/>
    <w:rsid w:val="00BF0FB4"/>
    <w:rsid w:val="00BF289B"/>
    <w:rsid w:val="00BF2F34"/>
    <w:rsid w:val="00BF31A9"/>
    <w:rsid w:val="00BF3359"/>
    <w:rsid w:val="00BF339E"/>
    <w:rsid w:val="00BF3C51"/>
    <w:rsid w:val="00BF3C63"/>
    <w:rsid w:val="00BF5007"/>
    <w:rsid w:val="00BF55DB"/>
    <w:rsid w:val="00BF58C4"/>
    <w:rsid w:val="00BF6293"/>
    <w:rsid w:val="00BF6350"/>
    <w:rsid w:val="00BF638D"/>
    <w:rsid w:val="00BF719C"/>
    <w:rsid w:val="00BF7CAD"/>
    <w:rsid w:val="00C008C0"/>
    <w:rsid w:val="00C00C30"/>
    <w:rsid w:val="00C00C70"/>
    <w:rsid w:val="00C00F43"/>
    <w:rsid w:val="00C012A0"/>
    <w:rsid w:val="00C012D3"/>
    <w:rsid w:val="00C01F5B"/>
    <w:rsid w:val="00C02177"/>
    <w:rsid w:val="00C021F4"/>
    <w:rsid w:val="00C02309"/>
    <w:rsid w:val="00C02404"/>
    <w:rsid w:val="00C026E0"/>
    <w:rsid w:val="00C02879"/>
    <w:rsid w:val="00C028D6"/>
    <w:rsid w:val="00C02E58"/>
    <w:rsid w:val="00C03AB0"/>
    <w:rsid w:val="00C03DE6"/>
    <w:rsid w:val="00C0407B"/>
    <w:rsid w:val="00C04992"/>
    <w:rsid w:val="00C054F4"/>
    <w:rsid w:val="00C05868"/>
    <w:rsid w:val="00C058F7"/>
    <w:rsid w:val="00C05B04"/>
    <w:rsid w:val="00C05CAC"/>
    <w:rsid w:val="00C064E3"/>
    <w:rsid w:val="00C06603"/>
    <w:rsid w:val="00C06897"/>
    <w:rsid w:val="00C06E17"/>
    <w:rsid w:val="00C07017"/>
    <w:rsid w:val="00C07181"/>
    <w:rsid w:val="00C0770E"/>
    <w:rsid w:val="00C1011A"/>
    <w:rsid w:val="00C102FA"/>
    <w:rsid w:val="00C10667"/>
    <w:rsid w:val="00C108D9"/>
    <w:rsid w:val="00C10936"/>
    <w:rsid w:val="00C10DC1"/>
    <w:rsid w:val="00C113A7"/>
    <w:rsid w:val="00C114F9"/>
    <w:rsid w:val="00C11827"/>
    <w:rsid w:val="00C118C5"/>
    <w:rsid w:val="00C11B73"/>
    <w:rsid w:val="00C1220A"/>
    <w:rsid w:val="00C122B7"/>
    <w:rsid w:val="00C124FC"/>
    <w:rsid w:val="00C1265B"/>
    <w:rsid w:val="00C138D2"/>
    <w:rsid w:val="00C13A50"/>
    <w:rsid w:val="00C13C5E"/>
    <w:rsid w:val="00C13F6D"/>
    <w:rsid w:val="00C14244"/>
    <w:rsid w:val="00C145DA"/>
    <w:rsid w:val="00C14D4F"/>
    <w:rsid w:val="00C14E0C"/>
    <w:rsid w:val="00C14F65"/>
    <w:rsid w:val="00C14FC6"/>
    <w:rsid w:val="00C15171"/>
    <w:rsid w:val="00C15842"/>
    <w:rsid w:val="00C15A77"/>
    <w:rsid w:val="00C15B2A"/>
    <w:rsid w:val="00C16717"/>
    <w:rsid w:val="00C16D91"/>
    <w:rsid w:val="00C16F8F"/>
    <w:rsid w:val="00C17142"/>
    <w:rsid w:val="00C173A8"/>
    <w:rsid w:val="00C178A4"/>
    <w:rsid w:val="00C17EDE"/>
    <w:rsid w:val="00C202F3"/>
    <w:rsid w:val="00C20347"/>
    <w:rsid w:val="00C20480"/>
    <w:rsid w:val="00C2055D"/>
    <w:rsid w:val="00C206F8"/>
    <w:rsid w:val="00C208EE"/>
    <w:rsid w:val="00C21476"/>
    <w:rsid w:val="00C2193F"/>
    <w:rsid w:val="00C21C75"/>
    <w:rsid w:val="00C21D7A"/>
    <w:rsid w:val="00C21F3E"/>
    <w:rsid w:val="00C222CC"/>
    <w:rsid w:val="00C227CA"/>
    <w:rsid w:val="00C22C57"/>
    <w:rsid w:val="00C22CA4"/>
    <w:rsid w:val="00C231A3"/>
    <w:rsid w:val="00C232BA"/>
    <w:rsid w:val="00C23448"/>
    <w:rsid w:val="00C24AD6"/>
    <w:rsid w:val="00C25FBC"/>
    <w:rsid w:val="00C26801"/>
    <w:rsid w:val="00C26929"/>
    <w:rsid w:val="00C269F8"/>
    <w:rsid w:val="00C26D08"/>
    <w:rsid w:val="00C26DE3"/>
    <w:rsid w:val="00C27641"/>
    <w:rsid w:val="00C2792C"/>
    <w:rsid w:val="00C27A51"/>
    <w:rsid w:val="00C27B73"/>
    <w:rsid w:val="00C27E35"/>
    <w:rsid w:val="00C304D8"/>
    <w:rsid w:val="00C30591"/>
    <w:rsid w:val="00C30AD0"/>
    <w:rsid w:val="00C30D69"/>
    <w:rsid w:val="00C31F49"/>
    <w:rsid w:val="00C32296"/>
    <w:rsid w:val="00C32D95"/>
    <w:rsid w:val="00C32F23"/>
    <w:rsid w:val="00C3357C"/>
    <w:rsid w:val="00C34206"/>
    <w:rsid w:val="00C3423B"/>
    <w:rsid w:val="00C34B1C"/>
    <w:rsid w:val="00C34CCD"/>
    <w:rsid w:val="00C34D29"/>
    <w:rsid w:val="00C3566D"/>
    <w:rsid w:val="00C356C9"/>
    <w:rsid w:val="00C36938"/>
    <w:rsid w:val="00C373AC"/>
    <w:rsid w:val="00C3772B"/>
    <w:rsid w:val="00C405BB"/>
    <w:rsid w:val="00C40653"/>
    <w:rsid w:val="00C40DFE"/>
    <w:rsid w:val="00C41150"/>
    <w:rsid w:val="00C421A1"/>
    <w:rsid w:val="00C42A83"/>
    <w:rsid w:val="00C42DF1"/>
    <w:rsid w:val="00C42FA6"/>
    <w:rsid w:val="00C4311F"/>
    <w:rsid w:val="00C43EB9"/>
    <w:rsid w:val="00C43FCC"/>
    <w:rsid w:val="00C442B3"/>
    <w:rsid w:val="00C44436"/>
    <w:rsid w:val="00C444D7"/>
    <w:rsid w:val="00C453C5"/>
    <w:rsid w:val="00C45CD6"/>
    <w:rsid w:val="00C460C5"/>
    <w:rsid w:val="00C46565"/>
    <w:rsid w:val="00C468E7"/>
    <w:rsid w:val="00C4775F"/>
    <w:rsid w:val="00C47DD7"/>
    <w:rsid w:val="00C47E51"/>
    <w:rsid w:val="00C501EA"/>
    <w:rsid w:val="00C50397"/>
    <w:rsid w:val="00C50A11"/>
    <w:rsid w:val="00C50CDF"/>
    <w:rsid w:val="00C50EE6"/>
    <w:rsid w:val="00C5116C"/>
    <w:rsid w:val="00C512CA"/>
    <w:rsid w:val="00C51D4A"/>
    <w:rsid w:val="00C51D97"/>
    <w:rsid w:val="00C51FF9"/>
    <w:rsid w:val="00C521FC"/>
    <w:rsid w:val="00C52330"/>
    <w:rsid w:val="00C52379"/>
    <w:rsid w:val="00C52DB4"/>
    <w:rsid w:val="00C5319A"/>
    <w:rsid w:val="00C541B1"/>
    <w:rsid w:val="00C542CA"/>
    <w:rsid w:val="00C542E9"/>
    <w:rsid w:val="00C5491F"/>
    <w:rsid w:val="00C54C96"/>
    <w:rsid w:val="00C54D47"/>
    <w:rsid w:val="00C54F31"/>
    <w:rsid w:val="00C54F3F"/>
    <w:rsid w:val="00C55029"/>
    <w:rsid w:val="00C5510A"/>
    <w:rsid w:val="00C5513C"/>
    <w:rsid w:val="00C55E44"/>
    <w:rsid w:val="00C55F3A"/>
    <w:rsid w:val="00C55F8E"/>
    <w:rsid w:val="00C56490"/>
    <w:rsid w:val="00C565B3"/>
    <w:rsid w:val="00C566A5"/>
    <w:rsid w:val="00C57263"/>
    <w:rsid w:val="00C573C3"/>
    <w:rsid w:val="00C57CCB"/>
    <w:rsid w:val="00C57FBC"/>
    <w:rsid w:val="00C600AD"/>
    <w:rsid w:val="00C60354"/>
    <w:rsid w:val="00C607ED"/>
    <w:rsid w:val="00C610B9"/>
    <w:rsid w:val="00C61101"/>
    <w:rsid w:val="00C617D0"/>
    <w:rsid w:val="00C6197A"/>
    <w:rsid w:val="00C62326"/>
    <w:rsid w:val="00C62D94"/>
    <w:rsid w:val="00C633B5"/>
    <w:rsid w:val="00C636DF"/>
    <w:rsid w:val="00C637EF"/>
    <w:rsid w:val="00C63897"/>
    <w:rsid w:val="00C63BD7"/>
    <w:rsid w:val="00C63CE1"/>
    <w:rsid w:val="00C644F1"/>
    <w:rsid w:val="00C649BA"/>
    <w:rsid w:val="00C649D1"/>
    <w:rsid w:val="00C64FEE"/>
    <w:rsid w:val="00C654EF"/>
    <w:rsid w:val="00C6573A"/>
    <w:rsid w:val="00C65862"/>
    <w:rsid w:val="00C65B6A"/>
    <w:rsid w:val="00C65D9F"/>
    <w:rsid w:val="00C65DA9"/>
    <w:rsid w:val="00C65EB3"/>
    <w:rsid w:val="00C6605E"/>
    <w:rsid w:val="00C6611F"/>
    <w:rsid w:val="00C66829"/>
    <w:rsid w:val="00C66B1D"/>
    <w:rsid w:val="00C67203"/>
    <w:rsid w:val="00C67579"/>
    <w:rsid w:val="00C67A7E"/>
    <w:rsid w:val="00C67A9E"/>
    <w:rsid w:val="00C700DD"/>
    <w:rsid w:val="00C70791"/>
    <w:rsid w:val="00C7099D"/>
    <w:rsid w:val="00C70DED"/>
    <w:rsid w:val="00C71223"/>
    <w:rsid w:val="00C715E5"/>
    <w:rsid w:val="00C71B46"/>
    <w:rsid w:val="00C71F0D"/>
    <w:rsid w:val="00C7278E"/>
    <w:rsid w:val="00C72AB5"/>
    <w:rsid w:val="00C72BBF"/>
    <w:rsid w:val="00C72BC3"/>
    <w:rsid w:val="00C73730"/>
    <w:rsid w:val="00C737C5"/>
    <w:rsid w:val="00C737E7"/>
    <w:rsid w:val="00C73C88"/>
    <w:rsid w:val="00C74106"/>
    <w:rsid w:val="00C741C0"/>
    <w:rsid w:val="00C74AA9"/>
    <w:rsid w:val="00C753D1"/>
    <w:rsid w:val="00C75542"/>
    <w:rsid w:val="00C755B3"/>
    <w:rsid w:val="00C75884"/>
    <w:rsid w:val="00C75DFD"/>
    <w:rsid w:val="00C75FF8"/>
    <w:rsid w:val="00C76090"/>
    <w:rsid w:val="00C760DA"/>
    <w:rsid w:val="00C7627F"/>
    <w:rsid w:val="00C768DE"/>
    <w:rsid w:val="00C76E5A"/>
    <w:rsid w:val="00C77890"/>
    <w:rsid w:val="00C77EB8"/>
    <w:rsid w:val="00C80338"/>
    <w:rsid w:val="00C80355"/>
    <w:rsid w:val="00C80D69"/>
    <w:rsid w:val="00C80DD3"/>
    <w:rsid w:val="00C8103F"/>
    <w:rsid w:val="00C81AC0"/>
    <w:rsid w:val="00C81E45"/>
    <w:rsid w:val="00C82C74"/>
    <w:rsid w:val="00C833D5"/>
    <w:rsid w:val="00C83C0B"/>
    <w:rsid w:val="00C846E7"/>
    <w:rsid w:val="00C84B84"/>
    <w:rsid w:val="00C84C65"/>
    <w:rsid w:val="00C85390"/>
    <w:rsid w:val="00C85884"/>
    <w:rsid w:val="00C85989"/>
    <w:rsid w:val="00C85AFE"/>
    <w:rsid w:val="00C85D06"/>
    <w:rsid w:val="00C85E6E"/>
    <w:rsid w:val="00C86045"/>
    <w:rsid w:val="00C862BF"/>
    <w:rsid w:val="00C864E0"/>
    <w:rsid w:val="00C86B38"/>
    <w:rsid w:val="00C86BF2"/>
    <w:rsid w:val="00C8702A"/>
    <w:rsid w:val="00C8710E"/>
    <w:rsid w:val="00C87948"/>
    <w:rsid w:val="00C879F2"/>
    <w:rsid w:val="00C90362"/>
    <w:rsid w:val="00C9041D"/>
    <w:rsid w:val="00C90860"/>
    <w:rsid w:val="00C90D2C"/>
    <w:rsid w:val="00C90FB7"/>
    <w:rsid w:val="00C91059"/>
    <w:rsid w:val="00C91445"/>
    <w:rsid w:val="00C91998"/>
    <w:rsid w:val="00C91FBE"/>
    <w:rsid w:val="00C91FF6"/>
    <w:rsid w:val="00C92030"/>
    <w:rsid w:val="00C921E2"/>
    <w:rsid w:val="00C92461"/>
    <w:rsid w:val="00C92755"/>
    <w:rsid w:val="00C92932"/>
    <w:rsid w:val="00C92D20"/>
    <w:rsid w:val="00C93065"/>
    <w:rsid w:val="00C932DE"/>
    <w:rsid w:val="00C944A7"/>
    <w:rsid w:val="00C9479F"/>
    <w:rsid w:val="00C94D4E"/>
    <w:rsid w:val="00C9561F"/>
    <w:rsid w:val="00C959F3"/>
    <w:rsid w:val="00C95DBF"/>
    <w:rsid w:val="00C9626D"/>
    <w:rsid w:val="00C96752"/>
    <w:rsid w:val="00C96A4D"/>
    <w:rsid w:val="00C9795E"/>
    <w:rsid w:val="00C9797D"/>
    <w:rsid w:val="00C97C76"/>
    <w:rsid w:val="00C97EF3"/>
    <w:rsid w:val="00CA00AD"/>
    <w:rsid w:val="00CA0293"/>
    <w:rsid w:val="00CA057C"/>
    <w:rsid w:val="00CA05FB"/>
    <w:rsid w:val="00CA0C7C"/>
    <w:rsid w:val="00CA18DD"/>
    <w:rsid w:val="00CA1987"/>
    <w:rsid w:val="00CA21CC"/>
    <w:rsid w:val="00CA2971"/>
    <w:rsid w:val="00CA3619"/>
    <w:rsid w:val="00CA458D"/>
    <w:rsid w:val="00CA4591"/>
    <w:rsid w:val="00CA46F8"/>
    <w:rsid w:val="00CA4844"/>
    <w:rsid w:val="00CA4E89"/>
    <w:rsid w:val="00CA507F"/>
    <w:rsid w:val="00CA51AA"/>
    <w:rsid w:val="00CA573B"/>
    <w:rsid w:val="00CA5F12"/>
    <w:rsid w:val="00CA66A4"/>
    <w:rsid w:val="00CA6E34"/>
    <w:rsid w:val="00CA6F4A"/>
    <w:rsid w:val="00CA7B22"/>
    <w:rsid w:val="00CA7BBD"/>
    <w:rsid w:val="00CA7DEE"/>
    <w:rsid w:val="00CA7E48"/>
    <w:rsid w:val="00CB03C4"/>
    <w:rsid w:val="00CB0606"/>
    <w:rsid w:val="00CB063B"/>
    <w:rsid w:val="00CB0DAA"/>
    <w:rsid w:val="00CB1430"/>
    <w:rsid w:val="00CB1A07"/>
    <w:rsid w:val="00CB1C2D"/>
    <w:rsid w:val="00CB1D0E"/>
    <w:rsid w:val="00CB1D82"/>
    <w:rsid w:val="00CB1EFF"/>
    <w:rsid w:val="00CB2C58"/>
    <w:rsid w:val="00CB2D5E"/>
    <w:rsid w:val="00CB3053"/>
    <w:rsid w:val="00CB349F"/>
    <w:rsid w:val="00CB37A7"/>
    <w:rsid w:val="00CB4091"/>
    <w:rsid w:val="00CB41BE"/>
    <w:rsid w:val="00CB43DB"/>
    <w:rsid w:val="00CB4B3D"/>
    <w:rsid w:val="00CB4E90"/>
    <w:rsid w:val="00CB51A5"/>
    <w:rsid w:val="00CB51D3"/>
    <w:rsid w:val="00CB5727"/>
    <w:rsid w:val="00CB595C"/>
    <w:rsid w:val="00CB61D2"/>
    <w:rsid w:val="00CB6360"/>
    <w:rsid w:val="00CB6571"/>
    <w:rsid w:val="00CB6DF6"/>
    <w:rsid w:val="00CB736A"/>
    <w:rsid w:val="00CB76D4"/>
    <w:rsid w:val="00CB7A36"/>
    <w:rsid w:val="00CB7C00"/>
    <w:rsid w:val="00CC0310"/>
    <w:rsid w:val="00CC0596"/>
    <w:rsid w:val="00CC08FB"/>
    <w:rsid w:val="00CC0F8D"/>
    <w:rsid w:val="00CC1345"/>
    <w:rsid w:val="00CC1EE0"/>
    <w:rsid w:val="00CC1F13"/>
    <w:rsid w:val="00CC1FD8"/>
    <w:rsid w:val="00CC244A"/>
    <w:rsid w:val="00CC2871"/>
    <w:rsid w:val="00CC2941"/>
    <w:rsid w:val="00CC2C1D"/>
    <w:rsid w:val="00CC2F19"/>
    <w:rsid w:val="00CC3D39"/>
    <w:rsid w:val="00CC3EB4"/>
    <w:rsid w:val="00CC421C"/>
    <w:rsid w:val="00CC4523"/>
    <w:rsid w:val="00CC4524"/>
    <w:rsid w:val="00CC4780"/>
    <w:rsid w:val="00CC5150"/>
    <w:rsid w:val="00CC56D1"/>
    <w:rsid w:val="00CC586D"/>
    <w:rsid w:val="00CC5C87"/>
    <w:rsid w:val="00CC639C"/>
    <w:rsid w:val="00CC6AC6"/>
    <w:rsid w:val="00CC6B97"/>
    <w:rsid w:val="00CC6BC8"/>
    <w:rsid w:val="00CC70CA"/>
    <w:rsid w:val="00CC7ED2"/>
    <w:rsid w:val="00CD0233"/>
    <w:rsid w:val="00CD06A4"/>
    <w:rsid w:val="00CD0D04"/>
    <w:rsid w:val="00CD0D7B"/>
    <w:rsid w:val="00CD1159"/>
    <w:rsid w:val="00CD1570"/>
    <w:rsid w:val="00CD26C1"/>
    <w:rsid w:val="00CD27D3"/>
    <w:rsid w:val="00CD2ED9"/>
    <w:rsid w:val="00CD3723"/>
    <w:rsid w:val="00CD3909"/>
    <w:rsid w:val="00CD4342"/>
    <w:rsid w:val="00CD4606"/>
    <w:rsid w:val="00CD4C91"/>
    <w:rsid w:val="00CD4D7C"/>
    <w:rsid w:val="00CD5176"/>
    <w:rsid w:val="00CD53B3"/>
    <w:rsid w:val="00CD5EBD"/>
    <w:rsid w:val="00CD64A0"/>
    <w:rsid w:val="00CD66CA"/>
    <w:rsid w:val="00CD67C7"/>
    <w:rsid w:val="00CD7C0E"/>
    <w:rsid w:val="00CD7F87"/>
    <w:rsid w:val="00CD7FFD"/>
    <w:rsid w:val="00CE04E4"/>
    <w:rsid w:val="00CE0BA6"/>
    <w:rsid w:val="00CE0D8E"/>
    <w:rsid w:val="00CE25A5"/>
    <w:rsid w:val="00CE2640"/>
    <w:rsid w:val="00CE2791"/>
    <w:rsid w:val="00CE3312"/>
    <w:rsid w:val="00CE4679"/>
    <w:rsid w:val="00CE4A51"/>
    <w:rsid w:val="00CE4E0C"/>
    <w:rsid w:val="00CE4F93"/>
    <w:rsid w:val="00CE568C"/>
    <w:rsid w:val="00CE56B8"/>
    <w:rsid w:val="00CE5E15"/>
    <w:rsid w:val="00CE5EE9"/>
    <w:rsid w:val="00CE673C"/>
    <w:rsid w:val="00CE67CF"/>
    <w:rsid w:val="00CE68C8"/>
    <w:rsid w:val="00CE68E9"/>
    <w:rsid w:val="00CE6D82"/>
    <w:rsid w:val="00CE6E90"/>
    <w:rsid w:val="00CE7DA1"/>
    <w:rsid w:val="00CF0189"/>
    <w:rsid w:val="00CF061A"/>
    <w:rsid w:val="00CF068F"/>
    <w:rsid w:val="00CF171A"/>
    <w:rsid w:val="00CF1E7C"/>
    <w:rsid w:val="00CF1F92"/>
    <w:rsid w:val="00CF22D0"/>
    <w:rsid w:val="00CF2D88"/>
    <w:rsid w:val="00CF2FF5"/>
    <w:rsid w:val="00CF3444"/>
    <w:rsid w:val="00CF3751"/>
    <w:rsid w:val="00CF37C4"/>
    <w:rsid w:val="00CF3CE7"/>
    <w:rsid w:val="00CF4099"/>
    <w:rsid w:val="00CF47CC"/>
    <w:rsid w:val="00CF4BE2"/>
    <w:rsid w:val="00CF4C7B"/>
    <w:rsid w:val="00CF4D59"/>
    <w:rsid w:val="00CF52F5"/>
    <w:rsid w:val="00CF5663"/>
    <w:rsid w:val="00CF6C0E"/>
    <w:rsid w:val="00CF6F3F"/>
    <w:rsid w:val="00CF7124"/>
    <w:rsid w:val="00CF7249"/>
    <w:rsid w:val="00CF751A"/>
    <w:rsid w:val="00CF7815"/>
    <w:rsid w:val="00CF7954"/>
    <w:rsid w:val="00CF7FC7"/>
    <w:rsid w:val="00D006BD"/>
    <w:rsid w:val="00D009C2"/>
    <w:rsid w:val="00D0110A"/>
    <w:rsid w:val="00D01137"/>
    <w:rsid w:val="00D012F8"/>
    <w:rsid w:val="00D01AA1"/>
    <w:rsid w:val="00D01BE3"/>
    <w:rsid w:val="00D02017"/>
    <w:rsid w:val="00D020C7"/>
    <w:rsid w:val="00D0246E"/>
    <w:rsid w:val="00D024CC"/>
    <w:rsid w:val="00D027E0"/>
    <w:rsid w:val="00D031A3"/>
    <w:rsid w:val="00D03497"/>
    <w:rsid w:val="00D03D38"/>
    <w:rsid w:val="00D03E13"/>
    <w:rsid w:val="00D0411D"/>
    <w:rsid w:val="00D04218"/>
    <w:rsid w:val="00D04AA6"/>
    <w:rsid w:val="00D053DF"/>
    <w:rsid w:val="00D054C3"/>
    <w:rsid w:val="00D062FA"/>
    <w:rsid w:val="00D064BC"/>
    <w:rsid w:val="00D06906"/>
    <w:rsid w:val="00D06A9D"/>
    <w:rsid w:val="00D06C6D"/>
    <w:rsid w:val="00D06CF2"/>
    <w:rsid w:val="00D06EDD"/>
    <w:rsid w:val="00D07B51"/>
    <w:rsid w:val="00D07C18"/>
    <w:rsid w:val="00D1016D"/>
    <w:rsid w:val="00D10613"/>
    <w:rsid w:val="00D107AB"/>
    <w:rsid w:val="00D1104B"/>
    <w:rsid w:val="00D111B4"/>
    <w:rsid w:val="00D11252"/>
    <w:rsid w:val="00D11592"/>
    <w:rsid w:val="00D121FD"/>
    <w:rsid w:val="00D12366"/>
    <w:rsid w:val="00D126F7"/>
    <w:rsid w:val="00D12C2A"/>
    <w:rsid w:val="00D12D48"/>
    <w:rsid w:val="00D13551"/>
    <w:rsid w:val="00D13A59"/>
    <w:rsid w:val="00D13E50"/>
    <w:rsid w:val="00D140C8"/>
    <w:rsid w:val="00D1421D"/>
    <w:rsid w:val="00D14CA9"/>
    <w:rsid w:val="00D15051"/>
    <w:rsid w:val="00D15664"/>
    <w:rsid w:val="00D15E13"/>
    <w:rsid w:val="00D162E9"/>
    <w:rsid w:val="00D16403"/>
    <w:rsid w:val="00D1728B"/>
    <w:rsid w:val="00D176B3"/>
    <w:rsid w:val="00D17A45"/>
    <w:rsid w:val="00D17FA7"/>
    <w:rsid w:val="00D20607"/>
    <w:rsid w:val="00D209B4"/>
    <w:rsid w:val="00D20F22"/>
    <w:rsid w:val="00D21A01"/>
    <w:rsid w:val="00D21F67"/>
    <w:rsid w:val="00D224C2"/>
    <w:rsid w:val="00D22609"/>
    <w:rsid w:val="00D23263"/>
    <w:rsid w:val="00D23333"/>
    <w:rsid w:val="00D2347B"/>
    <w:rsid w:val="00D23500"/>
    <w:rsid w:val="00D2374F"/>
    <w:rsid w:val="00D23B62"/>
    <w:rsid w:val="00D2441D"/>
    <w:rsid w:val="00D2443B"/>
    <w:rsid w:val="00D24BB1"/>
    <w:rsid w:val="00D24BBD"/>
    <w:rsid w:val="00D252AB"/>
    <w:rsid w:val="00D257E7"/>
    <w:rsid w:val="00D257F0"/>
    <w:rsid w:val="00D25B67"/>
    <w:rsid w:val="00D26339"/>
    <w:rsid w:val="00D263B5"/>
    <w:rsid w:val="00D26A84"/>
    <w:rsid w:val="00D26ABF"/>
    <w:rsid w:val="00D26F60"/>
    <w:rsid w:val="00D27218"/>
    <w:rsid w:val="00D27581"/>
    <w:rsid w:val="00D27629"/>
    <w:rsid w:val="00D2774D"/>
    <w:rsid w:val="00D27E2D"/>
    <w:rsid w:val="00D27FDC"/>
    <w:rsid w:val="00D3075A"/>
    <w:rsid w:val="00D30EB8"/>
    <w:rsid w:val="00D31C02"/>
    <w:rsid w:val="00D31C25"/>
    <w:rsid w:val="00D31EF0"/>
    <w:rsid w:val="00D3205E"/>
    <w:rsid w:val="00D321B1"/>
    <w:rsid w:val="00D32BD1"/>
    <w:rsid w:val="00D330CE"/>
    <w:rsid w:val="00D3354A"/>
    <w:rsid w:val="00D33715"/>
    <w:rsid w:val="00D3498F"/>
    <w:rsid w:val="00D34B3E"/>
    <w:rsid w:val="00D34EDB"/>
    <w:rsid w:val="00D3512C"/>
    <w:rsid w:val="00D35254"/>
    <w:rsid w:val="00D35425"/>
    <w:rsid w:val="00D35B79"/>
    <w:rsid w:val="00D36A78"/>
    <w:rsid w:val="00D36D83"/>
    <w:rsid w:val="00D37467"/>
    <w:rsid w:val="00D37F01"/>
    <w:rsid w:val="00D4046C"/>
    <w:rsid w:val="00D40498"/>
    <w:rsid w:val="00D404C5"/>
    <w:rsid w:val="00D404D9"/>
    <w:rsid w:val="00D40503"/>
    <w:rsid w:val="00D40534"/>
    <w:rsid w:val="00D40747"/>
    <w:rsid w:val="00D407E6"/>
    <w:rsid w:val="00D40D89"/>
    <w:rsid w:val="00D41A89"/>
    <w:rsid w:val="00D427DA"/>
    <w:rsid w:val="00D4308B"/>
    <w:rsid w:val="00D43C5A"/>
    <w:rsid w:val="00D444A7"/>
    <w:rsid w:val="00D4522B"/>
    <w:rsid w:val="00D453A0"/>
    <w:rsid w:val="00D453E1"/>
    <w:rsid w:val="00D46B62"/>
    <w:rsid w:val="00D4737D"/>
    <w:rsid w:val="00D476B9"/>
    <w:rsid w:val="00D4779B"/>
    <w:rsid w:val="00D479E3"/>
    <w:rsid w:val="00D47BBD"/>
    <w:rsid w:val="00D47BE3"/>
    <w:rsid w:val="00D47C0D"/>
    <w:rsid w:val="00D47E63"/>
    <w:rsid w:val="00D47FF4"/>
    <w:rsid w:val="00D50568"/>
    <w:rsid w:val="00D50A95"/>
    <w:rsid w:val="00D50C6E"/>
    <w:rsid w:val="00D51498"/>
    <w:rsid w:val="00D5151D"/>
    <w:rsid w:val="00D5174D"/>
    <w:rsid w:val="00D51FA8"/>
    <w:rsid w:val="00D5200C"/>
    <w:rsid w:val="00D52568"/>
    <w:rsid w:val="00D52C3D"/>
    <w:rsid w:val="00D52DF9"/>
    <w:rsid w:val="00D52F15"/>
    <w:rsid w:val="00D52F8F"/>
    <w:rsid w:val="00D53181"/>
    <w:rsid w:val="00D53203"/>
    <w:rsid w:val="00D53D51"/>
    <w:rsid w:val="00D54127"/>
    <w:rsid w:val="00D541E6"/>
    <w:rsid w:val="00D54BE8"/>
    <w:rsid w:val="00D54D0B"/>
    <w:rsid w:val="00D54E13"/>
    <w:rsid w:val="00D5531C"/>
    <w:rsid w:val="00D55960"/>
    <w:rsid w:val="00D55F2C"/>
    <w:rsid w:val="00D564E4"/>
    <w:rsid w:val="00D570FC"/>
    <w:rsid w:val="00D57267"/>
    <w:rsid w:val="00D575E3"/>
    <w:rsid w:val="00D5770F"/>
    <w:rsid w:val="00D57DA4"/>
    <w:rsid w:val="00D57FA4"/>
    <w:rsid w:val="00D60319"/>
    <w:rsid w:val="00D604D2"/>
    <w:rsid w:val="00D609A7"/>
    <w:rsid w:val="00D60D69"/>
    <w:rsid w:val="00D60DAF"/>
    <w:rsid w:val="00D61753"/>
    <w:rsid w:val="00D61CD9"/>
    <w:rsid w:val="00D61EC9"/>
    <w:rsid w:val="00D6226D"/>
    <w:rsid w:val="00D62964"/>
    <w:rsid w:val="00D6308C"/>
    <w:rsid w:val="00D63277"/>
    <w:rsid w:val="00D63478"/>
    <w:rsid w:val="00D638C2"/>
    <w:rsid w:val="00D6434F"/>
    <w:rsid w:val="00D6444C"/>
    <w:rsid w:val="00D650BB"/>
    <w:rsid w:val="00D65199"/>
    <w:rsid w:val="00D6573F"/>
    <w:rsid w:val="00D65C24"/>
    <w:rsid w:val="00D66992"/>
    <w:rsid w:val="00D66A87"/>
    <w:rsid w:val="00D66BD7"/>
    <w:rsid w:val="00D66C55"/>
    <w:rsid w:val="00D66D8A"/>
    <w:rsid w:val="00D66DF7"/>
    <w:rsid w:val="00D67150"/>
    <w:rsid w:val="00D6751F"/>
    <w:rsid w:val="00D702FC"/>
    <w:rsid w:val="00D703CB"/>
    <w:rsid w:val="00D71883"/>
    <w:rsid w:val="00D7188D"/>
    <w:rsid w:val="00D71FD3"/>
    <w:rsid w:val="00D72097"/>
    <w:rsid w:val="00D72209"/>
    <w:rsid w:val="00D7228A"/>
    <w:rsid w:val="00D7278C"/>
    <w:rsid w:val="00D728EB"/>
    <w:rsid w:val="00D72EF0"/>
    <w:rsid w:val="00D72F5B"/>
    <w:rsid w:val="00D73342"/>
    <w:rsid w:val="00D74112"/>
    <w:rsid w:val="00D74132"/>
    <w:rsid w:val="00D745F1"/>
    <w:rsid w:val="00D74AFE"/>
    <w:rsid w:val="00D753D0"/>
    <w:rsid w:val="00D7677E"/>
    <w:rsid w:val="00D76C8F"/>
    <w:rsid w:val="00D8006D"/>
    <w:rsid w:val="00D80071"/>
    <w:rsid w:val="00D804EA"/>
    <w:rsid w:val="00D8099B"/>
    <w:rsid w:val="00D8112B"/>
    <w:rsid w:val="00D81246"/>
    <w:rsid w:val="00D818B4"/>
    <w:rsid w:val="00D819EB"/>
    <w:rsid w:val="00D822E9"/>
    <w:rsid w:val="00D826E7"/>
    <w:rsid w:val="00D83192"/>
    <w:rsid w:val="00D83C2B"/>
    <w:rsid w:val="00D84323"/>
    <w:rsid w:val="00D84509"/>
    <w:rsid w:val="00D845D6"/>
    <w:rsid w:val="00D84A14"/>
    <w:rsid w:val="00D84F89"/>
    <w:rsid w:val="00D8507A"/>
    <w:rsid w:val="00D85088"/>
    <w:rsid w:val="00D85528"/>
    <w:rsid w:val="00D86092"/>
    <w:rsid w:val="00D86487"/>
    <w:rsid w:val="00D865BB"/>
    <w:rsid w:val="00D86C31"/>
    <w:rsid w:val="00D87142"/>
    <w:rsid w:val="00D872CD"/>
    <w:rsid w:val="00D874DE"/>
    <w:rsid w:val="00D877C0"/>
    <w:rsid w:val="00D87B01"/>
    <w:rsid w:val="00D9035C"/>
    <w:rsid w:val="00D90F73"/>
    <w:rsid w:val="00D912D0"/>
    <w:rsid w:val="00D9155A"/>
    <w:rsid w:val="00D91786"/>
    <w:rsid w:val="00D91951"/>
    <w:rsid w:val="00D92050"/>
    <w:rsid w:val="00D920BD"/>
    <w:rsid w:val="00D92555"/>
    <w:rsid w:val="00D929C6"/>
    <w:rsid w:val="00D92AFA"/>
    <w:rsid w:val="00D932A4"/>
    <w:rsid w:val="00D93A17"/>
    <w:rsid w:val="00D93CE0"/>
    <w:rsid w:val="00D941A5"/>
    <w:rsid w:val="00D94775"/>
    <w:rsid w:val="00D94DE2"/>
    <w:rsid w:val="00D9512F"/>
    <w:rsid w:val="00D952AC"/>
    <w:rsid w:val="00D95726"/>
    <w:rsid w:val="00D95881"/>
    <w:rsid w:val="00D95902"/>
    <w:rsid w:val="00D95A1A"/>
    <w:rsid w:val="00D95A81"/>
    <w:rsid w:val="00D95B2C"/>
    <w:rsid w:val="00D95CB2"/>
    <w:rsid w:val="00D95D40"/>
    <w:rsid w:val="00D95D78"/>
    <w:rsid w:val="00D95F02"/>
    <w:rsid w:val="00D965EB"/>
    <w:rsid w:val="00D96E1E"/>
    <w:rsid w:val="00D970A6"/>
    <w:rsid w:val="00D97358"/>
    <w:rsid w:val="00D97A83"/>
    <w:rsid w:val="00D97B84"/>
    <w:rsid w:val="00D97F6B"/>
    <w:rsid w:val="00DA0795"/>
    <w:rsid w:val="00DA088F"/>
    <w:rsid w:val="00DA11A9"/>
    <w:rsid w:val="00DA14AB"/>
    <w:rsid w:val="00DA152D"/>
    <w:rsid w:val="00DA164D"/>
    <w:rsid w:val="00DA16E3"/>
    <w:rsid w:val="00DA2632"/>
    <w:rsid w:val="00DA2A04"/>
    <w:rsid w:val="00DA2E52"/>
    <w:rsid w:val="00DA3379"/>
    <w:rsid w:val="00DA33E5"/>
    <w:rsid w:val="00DA36E9"/>
    <w:rsid w:val="00DA44EA"/>
    <w:rsid w:val="00DA473D"/>
    <w:rsid w:val="00DA4A58"/>
    <w:rsid w:val="00DA4B9D"/>
    <w:rsid w:val="00DA4CA6"/>
    <w:rsid w:val="00DA5F02"/>
    <w:rsid w:val="00DA7860"/>
    <w:rsid w:val="00DA786A"/>
    <w:rsid w:val="00DA7A2B"/>
    <w:rsid w:val="00DA7B76"/>
    <w:rsid w:val="00DB0166"/>
    <w:rsid w:val="00DB051E"/>
    <w:rsid w:val="00DB0635"/>
    <w:rsid w:val="00DB0ABA"/>
    <w:rsid w:val="00DB0C5E"/>
    <w:rsid w:val="00DB0C87"/>
    <w:rsid w:val="00DB17B0"/>
    <w:rsid w:val="00DB1EFB"/>
    <w:rsid w:val="00DB1F28"/>
    <w:rsid w:val="00DB2062"/>
    <w:rsid w:val="00DB20E1"/>
    <w:rsid w:val="00DB261D"/>
    <w:rsid w:val="00DB2A2A"/>
    <w:rsid w:val="00DB2F6A"/>
    <w:rsid w:val="00DB3067"/>
    <w:rsid w:val="00DB31C3"/>
    <w:rsid w:val="00DB3810"/>
    <w:rsid w:val="00DB3F8D"/>
    <w:rsid w:val="00DB49C6"/>
    <w:rsid w:val="00DB4F4B"/>
    <w:rsid w:val="00DB56D8"/>
    <w:rsid w:val="00DB57D7"/>
    <w:rsid w:val="00DB5A4D"/>
    <w:rsid w:val="00DB5B06"/>
    <w:rsid w:val="00DB5F1A"/>
    <w:rsid w:val="00DB63B2"/>
    <w:rsid w:val="00DB6495"/>
    <w:rsid w:val="00DB6994"/>
    <w:rsid w:val="00DB6B21"/>
    <w:rsid w:val="00DB6F36"/>
    <w:rsid w:val="00DB715D"/>
    <w:rsid w:val="00DB77D4"/>
    <w:rsid w:val="00DB7B6A"/>
    <w:rsid w:val="00DC04B3"/>
    <w:rsid w:val="00DC0B86"/>
    <w:rsid w:val="00DC0D64"/>
    <w:rsid w:val="00DC0DF1"/>
    <w:rsid w:val="00DC1416"/>
    <w:rsid w:val="00DC190E"/>
    <w:rsid w:val="00DC361F"/>
    <w:rsid w:val="00DC3E4C"/>
    <w:rsid w:val="00DC4338"/>
    <w:rsid w:val="00DC44F2"/>
    <w:rsid w:val="00DC4836"/>
    <w:rsid w:val="00DC4AA2"/>
    <w:rsid w:val="00DC5A56"/>
    <w:rsid w:val="00DC60C2"/>
    <w:rsid w:val="00DC61C8"/>
    <w:rsid w:val="00DC6274"/>
    <w:rsid w:val="00DC6838"/>
    <w:rsid w:val="00DC7373"/>
    <w:rsid w:val="00DC7A88"/>
    <w:rsid w:val="00DC7DF4"/>
    <w:rsid w:val="00DD0316"/>
    <w:rsid w:val="00DD103D"/>
    <w:rsid w:val="00DD1044"/>
    <w:rsid w:val="00DD1630"/>
    <w:rsid w:val="00DD1AE5"/>
    <w:rsid w:val="00DD1B5A"/>
    <w:rsid w:val="00DD1ECC"/>
    <w:rsid w:val="00DD28AD"/>
    <w:rsid w:val="00DD2A51"/>
    <w:rsid w:val="00DD2EDF"/>
    <w:rsid w:val="00DD3917"/>
    <w:rsid w:val="00DD402A"/>
    <w:rsid w:val="00DD436D"/>
    <w:rsid w:val="00DD4478"/>
    <w:rsid w:val="00DD49CA"/>
    <w:rsid w:val="00DD4DF2"/>
    <w:rsid w:val="00DD4E97"/>
    <w:rsid w:val="00DD52E2"/>
    <w:rsid w:val="00DD5668"/>
    <w:rsid w:val="00DD593A"/>
    <w:rsid w:val="00DD5974"/>
    <w:rsid w:val="00DD5B5E"/>
    <w:rsid w:val="00DD6076"/>
    <w:rsid w:val="00DD69CE"/>
    <w:rsid w:val="00DD7CB3"/>
    <w:rsid w:val="00DD7FDB"/>
    <w:rsid w:val="00DE0390"/>
    <w:rsid w:val="00DE057C"/>
    <w:rsid w:val="00DE05A7"/>
    <w:rsid w:val="00DE0A1B"/>
    <w:rsid w:val="00DE0C3D"/>
    <w:rsid w:val="00DE0F61"/>
    <w:rsid w:val="00DE1062"/>
    <w:rsid w:val="00DE1247"/>
    <w:rsid w:val="00DE13AD"/>
    <w:rsid w:val="00DE1B66"/>
    <w:rsid w:val="00DE1FD2"/>
    <w:rsid w:val="00DE3268"/>
    <w:rsid w:val="00DE3779"/>
    <w:rsid w:val="00DE38A1"/>
    <w:rsid w:val="00DE38B2"/>
    <w:rsid w:val="00DE402A"/>
    <w:rsid w:val="00DE42EE"/>
    <w:rsid w:val="00DE4430"/>
    <w:rsid w:val="00DE4B33"/>
    <w:rsid w:val="00DE5355"/>
    <w:rsid w:val="00DE563A"/>
    <w:rsid w:val="00DE5922"/>
    <w:rsid w:val="00DE5BFA"/>
    <w:rsid w:val="00DE603B"/>
    <w:rsid w:val="00DE6281"/>
    <w:rsid w:val="00DE7585"/>
    <w:rsid w:val="00DE7711"/>
    <w:rsid w:val="00DE7761"/>
    <w:rsid w:val="00DF0258"/>
    <w:rsid w:val="00DF03A7"/>
    <w:rsid w:val="00DF0981"/>
    <w:rsid w:val="00DF0DA1"/>
    <w:rsid w:val="00DF164E"/>
    <w:rsid w:val="00DF17C4"/>
    <w:rsid w:val="00DF1BC6"/>
    <w:rsid w:val="00DF1E07"/>
    <w:rsid w:val="00DF2763"/>
    <w:rsid w:val="00DF34B7"/>
    <w:rsid w:val="00DF36A7"/>
    <w:rsid w:val="00DF442E"/>
    <w:rsid w:val="00DF4CCB"/>
    <w:rsid w:val="00DF4DE5"/>
    <w:rsid w:val="00DF5026"/>
    <w:rsid w:val="00DF59FB"/>
    <w:rsid w:val="00DF5A30"/>
    <w:rsid w:val="00DF5AED"/>
    <w:rsid w:val="00DF61E9"/>
    <w:rsid w:val="00DF6C38"/>
    <w:rsid w:val="00DF6DCC"/>
    <w:rsid w:val="00DF770C"/>
    <w:rsid w:val="00DF796C"/>
    <w:rsid w:val="00DF7AA0"/>
    <w:rsid w:val="00E00CA3"/>
    <w:rsid w:val="00E01895"/>
    <w:rsid w:val="00E01A88"/>
    <w:rsid w:val="00E01BFC"/>
    <w:rsid w:val="00E0210C"/>
    <w:rsid w:val="00E02186"/>
    <w:rsid w:val="00E0242F"/>
    <w:rsid w:val="00E0294E"/>
    <w:rsid w:val="00E0299B"/>
    <w:rsid w:val="00E02CD6"/>
    <w:rsid w:val="00E033E8"/>
    <w:rsid w:val="00E0348D"/>
    <w:rsid w:val="00E03EC9"/>
    <w:rsid w:val="00E04AE8"/>
    <w:rsid w:val="00E04FFF"/>
    <w:rsid w:val="00E05325"/>
    <w:rsid w:val="00E05834"/>
    <w:rsid w:val="00E06055"/>
    <w:rsid w:val="00E068CA"/>
    <w:rsid w:val="00E06E79"/>
    <w:rsid w:val="00E07B29"/>
    <w:rsid w:val="00E07E8A"/>
    <w:rsid w:val="00E10755"/>
    <w:rsid w:val="00E10DDA"/>
    <w:rsid w:val="00E111CB"/>
    <w:rsid w:val="00E115FA"/>
    <w:rsid w:val="00E126D1"/>
    <w:rsid w:val="00E12853"/>
    <w:rsid w:val="00E129BB"/>
    <w:rsid w:val="00E12C5C"/>
    <w:rsid w:val="00E12D38"/>
    <w:rsid w:val="00E1348B"/>
    <w:rsid w:val="00E134A9"/>
    <w:rsid w:val="00E1355C"/>
    <w:rsid w:val="00E1373E"/>
    <w:rsid w:val="00E13744"/>
    <w:rsid w:val="00E13E87"/>
    <w:rsid w:val="00E14563"/>
    <w:rsid w:val="00E14C52"/>
    <w:rsid w:val="00E14C7A"/>
    <w:rsid w:val="00E1532E"/>
    <w:rsid w:val="00E15503"/>
    <w:rsid w:val="00E15888"/>
    <w:rsid w:val="00E15965"/>
    <w:rsid w:val="00E15C44"/>
    <w:rsid w:val="00E15D92"/>
    <w:rsid w:val="00E160F5"/>
    <w:rsid w:val="00E16989"/>
    <w:rsid w:val="00E16F64"/>
    <w:rsid w:val="00E176F3"/>
    <w:rsid w:val="00E17B9E"/>
    <w:rsid w:val="00E17D43"/>
    <w:rsid w:val="00E17D44"/>
    <w:rsid w:val="00E17E80"/>
    <w:rsid w:val="00E2038C"/>
    <w:rsid w:val="00E2135A"/>
    <w:rsid w:val="00E224E9"/>
    <w:rsid w:val="00E22E9A"/>
    <w:rsid w:val="00E22EC5"/>
    <w:rsid w:val="00E22EE1"/>
    <w:rsid w:val="00E240DD"/>
    <w:rsid w:val="00E2431A"/>
    <w:rsid w:val="00E2447E"/>
    <w:rsid w:val="00E24526"/>
    <w:rsid w:val="00E245E3"/>
    <w:rsid w:val="00E245EB"/>
    <w:rsid w:val="00E24E17"/>
    <w:rsid w:val="00E251DE"/>
    <w:rsid w:val="00E25D85"/>
    <w:rsid w:val="00E2608B"/>
    <w:rsid w:val="00E26168"/>
    <w:rsid w:val="00E26481"/>
    <w:rsid w:val="00E267D4"/>
    <w:rsid w:val="00E2692E"/>
    <w:rsid w:val="00E26C59"/>
    <w:rsid w:val="00E26F91"/>
    <w:rsid w:val="00E27030"/>
    <w:rsid w:val="00E274B5"/>
    <w:rsid w:val="00E27846"/>
    <w:rsid w:val="00E2796D"/>
    <w:rsid w:val="00E300F7"/>
    <w:rsid w:val="00E30160"/>
    <w:rsid w:val="00E3186A"/>
    <w:rsid w:val="00E318C1"/>
    <w:rsid w:val="00E31A7E"/>
    <w:rsid w:val="00E31E2A"/>
    <w:rsid w:val="00E31F08"/>
    <w:rsid w:val="00E33BFC"/>
    <w:rsid w:val="00E33D24"/>
    <w:rsid w:val="00E33D6B"/>
    <w:rsid w:val="00E33E9C"/>
    <w:rsid w:val="00E34442"/>
    <w:rsid w:val="00E3446C"/>
    <w:rsid w:val="00E34F8F"/>
    <w:rsid w:val="00E36389"/>
    <w:rsid w:val="00E366DD"/>
    <w:rsid w:val="00E36914"/>
    <w:rsid w:val="00E36B1B"/>
    <w:rsid w:val="00E36C23"/>
    <w:rsid w:val="00E36EC1"/>
    <w:rsid w:val="00E3738D"/>
    <w:rsid w:val="00E3751E"/>
    <w:rsid w:val="00E37E12"/>
    <w:rsid w:val="00E37FA7"/>
    <w:rsid w:val="00E405CE"/>
    <w:rsid w:val="00E40A23"/>
    <w:rsid w:val="00E40FC2"/>
    <w:rsid w:val="00E4142F"/>
    <w:rsid w:val="00E41477"/>
    <w:rsid w:val="00E4151C"/>
    <w:rsid w:val="00E41B90"/>
    <w:rsid w:val="00E41CEE"/>
    <w:rsid w:val="00E420CB"/>
    <w:rsid w:val="00E422C8"/>
    <w:rsid w:val="00E42AD4"/>
    <w:rsid w:val="00E42D19"/>
    <w:rsid w:val="00E4301C"/>
    <w:rsid w:val="00E437DD"/>
    <w:rsid w:val="00E43A35"/>
    <w:rsid w:val="00E43AD3"/>
    <w:rsid w:val="00E43CEA"/>
    <w:rsid w:val="00E43EEB"/>
    <w:rsid w:val="00E44461"/>
    <w:rsid w:val="00E444E8"/>
    <w:rsid w:val="00E44BDD"/>
    <w:rsid w:val="00E44DBA"/>
    <w:rsid w:val="00E44F94"/>
    <w:rsid w:val="00E45B5B"/>
    <w:rsid w:val="00E45FD4"/>
    <w:rsid w:val="00E4707C"/>
    <w:rsid w:val="00E470CF"/>
    <w:rsid w:val="00E50433"/>
    <w:rsid w:val="00E51131"/>
    <w:rsid w:val="00E515BB"/>
    <w:rsid w:val="00E523E8"/>
    <w:rsid w:val="00E53217"/>
    <w:rsid w:val="00E53CB7"/>
    <w:rsid w:val="00E540F6"/>
    <w:rsid w:val="00E54652"/>
    <w:rsid w:val="00E54723"/>
    <w:rsid w:val="00E54DFF"/>
    <w:rsid w:val="00E54F3A"/>
    <w:rsid w:val="00E5523F"/>
    <w:rsid w:val="00E5536D"/>
    <w:rsid w:val="00E5550A"/>
    <w:rsid w:val="00E55EC5"/>
    <w:rsid w:val="00E5640D"/>
    <w:rsid w:val="00E5679C"/>
    <w:rsid w:val="00E56FE8"/>
    <w:rsid w:val="00E57003"/>
    <w:rsid w:val="00E577B1"/>
    <w:rsid w:val="00E57D27"/>
    <w:rsid w:val="00E57E75"/>
    <w:rsid w:val="00E60350"/>
    <w:rsid w:val="00E606C2"/>
    <w:rsid w:val="00E60EEF"/>
    <w:rsid w:val="00E6100F"/>
    <w:rsid w:val="00E612F1"/>
    <w:rsid w:val="00E6135B"/>
    <w:rsid w:val="00E6136A"/>
    <w:rsid w:val="00E618F2"/>
    <w:rsid w:val="00E61AAA"/>
    <w:rsid w:val="00E62536"/>
    <w:rsid w:val="00E628BA"/>
    <w:rsid w:val="00E62B5C"/>
    <w:rsid w:val="00E62FB3"/>
    <w:rsid w:val="00E6337C"/>
    <w:rsid w:val="00E6341A"/>
    <w:rsid w:val="00E63439"/>
    <w:rsid w:val="00E63548"/>
    <w:rsid w:val="00E636B3"/>
    <w:rsid w:val="00E63B95"/>
    <w:rsid w:val="00E6449D"/>
    <w:rsid w:val="00E648F3"/>
    <w:rsid w:val="00E6492B"/>
    <w:rsid w:val="00E64F0F"/>
    <w:rsid w:val="00E653AA"/>
    <w:rsid w:val="00E6563D"/>
    <w:rsid w:val="00E65F3D"/>
    <w:rsid w:val="00E664FC"/>
    <w:rsid w:val="00E66575"/>
    <w:rsid w:val="00E6662C"/>
    <w:rsid w:val="00E66888"/>
    <w:rsid w:val="00E66898"/>
    <w:rsid w:val="00E66905"/>
    <w:rsid w:val="00E66B50"/>
    <w:rsid w:val="00E66E7C"/>
    <w:rsid w:val="00E6736B"/>
    <w:rsid w:val="00E6781E"/>
    <w:rsid w:val="00E67823"/>
    <w:rsid w:val="00E67B8B"/>
    <w:rsid w:val="00E67D10"/>
    <w:rsid w:val="00E67D80"/>
    <w:rsid w:val="00E705C1"/>
    <w:rsid w:val="00E709F7"/>
    <w:rsid w:val="00E70BA9"/>
    <w:rsid w:val="00E70D06"/>
    <w:rsid w:val="00E70D9F"/>
    <w:rsid w:val="00E70EBA"/>
    <w:rsid w:val="00E7109A"/>
    <w:rsid w:val="00E71394"/>
    <w:rsid w:val="00E71449"/>
    <w:rsid w:val="00E71876"/>
    <w:rsid w:val="00E71BCE"/>
    <w:rsid w:val="00E71C19"/>
    <w:rsid w:val="00E72F5E"/>
    <w:rsid w:val="00E7389B"/>
    <w:rsid w:val="00E73A7A"/>
    <w:rsid w:val="00E73FC4"/>
    <w:rsid w:val="00E74A5D"/>
    <w:rsid w:val="00E758B7"/>
    <w:rsid w:val="00E75C5F"/>
    <w:rsid w:val="00E76648"/>
    <w:rsid w:val="00E77086"/>
    <w:rsid w:val="00E772E7"/>
    <w:rsid w:val="00E77FC4"/>
    <w:rsid w:val="00E80107"/>
    <w:rsid w:val="00E80141"/>
    <w:rsid w:val="00E80170"/>
    <w:rsid w:val="00E807EA"/>
    <w:rsid w:val="00E80937"/>
    <w:rsid w:val="00E80DAB"/>
    <w:rsid w:val="00E81065"/>
    <w:rsid w:val="00E81458"/>
    <w:rsid w:val="00E8171D"/>
    <w:rsid w:val="00E82108"/>
    <w:rsid w:val="00E82121"/>
    <w:rsid w:val="00E822AE"/>
    <w:rsid w:val="00E82993"/>
    <w:rsid w:val="00E82F43"/>
    <w:rsid w:val="00E830C7"/>
    <w:rsid w:val="00E83316"/>
    <w:rsid w:val="00E83526"/>
    <w:rsid w:val="00E837D5"/>
    <w:rsid w:val="00E837E5"/>
    <w:rsid w:val="00E83A2F"/>
    <w:rsid w:val="00E83BB2"/>
    <w:rsid w:val="00E8440A"/>
    <w:rsid w:val="00E8541D"/>
    <w:rsid w:val="00E86313"/>
    <w:rsid w:val="00E86804"/>
    <w:rsid w:val="00E86875"/>
    <w:rsid w:val="00E86A64"/>
    <w:rsid w:val="00E86C61"/>
    <w:rsid w:val="00E8733C"/>
    <w:rsid w:val="00E90563"/>
    <w:rsid w:val="00E9089C"/>
    <w:rsid w:val="00E91347"/>
    <w:rsid w:val="00E91534"/>
    <w:rsid w:val="00E919F5"/>
    <w:rsid w:val="00E92674"/>
    <w:rsid w:val="00E92893"/>
    <w:rsid w:val="00E9290D"/>
    <w:rsid w:val="00E92E4E"/>
    <w:rsid w:val="00E92F7D"/>
    <w:rsid w:val="00E9360F"/>
    <w:rsid w:val="00E93730"/>
    <w:rsid w:val="00E93A9C"/>
    <w:rsid w:val="00E94AF9"/>
    <w:rsid w:val="00E94C19"/>
    <w:rsid w:val="00E9511A"/>
    <w:rsid w:val="00E95158"/>
    <w:rsid w:val="00E9560C"/>
    <w:rsid w:val="00E958DC"/>
    <w:rsid w:val="00E95992"/>
    <w:rsid w:val="00E96788"/>
    <w:rsid w:val="00E96884"/>
    <w:rsid w:val="00E9750A"/>
    <w:rsid w:val="00E97767"/>
    <w:rsid w:val="00E97AFD"/>
    <w:rsid w:val="00E97C1D"/>
    <w:rsid w:val="00EA000F"/>
    <w:rsid w:val="00EA0CBA"/>
    <w:rsid w:val="00EA0FB1"/>
    <w:rsid w:val="00EA1666"/>
    <w:rsid w:val="00EA192F"/>
    <w:rsid w:val="00EA2280"/>
    <w:rsid w:val="00EA232D"/>
    <w:rsid w:val="00EA2410"/>
    <w:rsid w:val="00EA27CA"/>
    <w:rsid w:val="00EA2CB2"/>
    <w:rsid w:val="00EA31DB"/>
    <w:rsid w:val="00EA33A3"/>
    <w:rsid w:val="00EA35DD"/>
    <w:rsid w:val="00EA378D"/>
    <w:rsid w:val="00EA3CFC"/>
    <w:rsid w:val="00EA3EC2"/>
    <w:rsid w:val="00EA447F"/>
    <w:rsid w:val="00EA4C86"/>
    <w:rsid w:val="00EA4F14"/>
    <w:rsid w:val="00EA4FD7"/>
    <w:rsid w:val="00EA52D6"/>
    <w:rsid w:val="00EA5451"/>
    <w:rsid w:val="00EA570B"/>
    <w:rsid w:val="00EA6053"/>
    <w:rsid w:val="00EA66B5"/>
    <w:rsid w:val="00EA6D5B"/>
    <w:rsid w:val="00EA6D5C"/>
    <w:rsid w:val="00EA6F9F"/>
    <w:rsid w:val="00EA7375"/>
    <w:rsid w:val="00EA7BC0"/>
    <w:rsid w:val="00EA7C94"/>
    <w:rsid w:val="00EB0156"/>
    <w:rsid w:val="00EB1174"/>
    <w:rsid w:val="00EB1F51"/>
    <w:rsid w:val="00EB26A6"/>
    <w:rsid w:val="00EB27FE"/>
    <w:rsid w:val="00EB2826"/>
    <w:rsid w:val="00EB2B3A"/>
    <w:rsid w:val="00EB2CE4"/>
    <w:rsid w:val="00EB2DC5"/>
    <w:rsid w:val="00EB31B4"/>
    <w:rsid w:val="00EB321E"/>
    <w:rsid w:val="00EB3890"/>
    <w:rsid w:val="00EB3AFE"/>
    <w:rsid w:val="00EB4228"/>
    <w:rsid w:val="00EB48DB"/>
    <w:rsid w:val="00EB5984"/>
    <w:rsid w:val="00EB5B5D"/>
    <w:rsid w:val="00EB627E"/>
    <w:rsid w:val="00EB6788"/>
    <w:rsid w:val="00EB6CF4"/>
    <w:rsid w:val="00EB6FF0"/>
    <w:rsid w:val="00EB7128"/>
    <w:rsid w:val="00EB74A4"/>
    <w:rsid w:val="00EC00E1"/>
    <w:rsid w:val="00EC00EB"/>
    <w:rsid w:val="00EC0570"/>
    <w:rsid w:val="00EC0884"/>
    <w:rsid w:val="00EC0B7A"/>
    <w:rsid w:val="00EC0FD6"/>
    <w:rsid w:val="00EC17EE"/>
    <w:rsid w:val="00EC19CC"/>
    <w:rsid w:val="00EC2ABA"/>
    <w:rsid w:val="00EC2FAE"/>
    <w:rsid w:val="00EC32F5"/>
    <w:rsid w:val="00EC3374"/>
    <w:rsid w:val="00EC3423"/>
    <w:rsid w:val="00EC491C"/>
    <w:rsid w:val="00EC49E3"/>
    <w:rsid w:val="00EC4F71"/>
    <w:rsid w:val="00EC5380"/>
    <w:rsid w:val="00EC5537"/>
    <w:rsid w:val="00EC5950"/>
    <w:rsid w:val="00EC6447"/>
    <w:rsid w:val="00EC67C7"/>
    <w:rsid w:val="00EC74BE"/>
    <w:rsid w:val="00EC7C4C"/>
    <w:rsid w:val="00ED0301"/>
    <w:rsid w:val="00ED0537"/>
    <w:rsid w:val="00ED07AC"/>
    <w:rsid w:val="00ED088A"/>
    <w:rsid w:val="00ED1133"/>
    <w:rsid w:val="00ED136D"/>
    <w:rsid w:val="00ED163C"/>
    <w:rsid w:val="00ED1E88"/>
    <w:rsid w:val="00ED1E9F"/>
    <w:rsid w:val="00ED2AD5"/>
    <w:rsid w:val="00ED2D62"/>
    <w:rsid w:val="00ED314D"/>
    <w:rsid w:val="00ED31C5"/>
    <w:rsid w:val="00ED329F"/>
    <w:rsid w:val="00ED3A2B"/>
    <w:rsid w:val="00ED3CA9"/>
    <w:rsid w:val="00ED3E6E"/>
    <w:rsid w:val="00ED4D71"/>
    <w:rsid w:val="00ED5958"/>
    <w:rsid w:val="00ED5AC5"/>
    <w:rsid w:val="00ED5D89"/>
    <w:rsid w:val="00ED60CA"/>
    <w:rsid w:val="00ED6645"/>
    <w:rsid w:val="00ED689A"/>
    <w:rsid w:val="00ED6F6E"/>
    <w:rsid w:val="00ED7624"/>
    <w:rsid w:val="00ED7C98"/>
    <w:rsid w:val="00ED7FC4"/>
    <w:rsid w:val="00EE0001"/>
    <w:rsid w:val="00EE0504"/>
    <w:rsid w:val="00EE070E"/>
    <w:rsid w:val="00EE114E"/>
    <w:rsid w:val="00EE19A6"/>
    <w:rsid w:val="00EE1A6D"/>
    <w:rsid w:val="00EE1C13"/>
    <w:rsid w:val="00EE1C71"/>
    <w:rsid w:val="00EE2221"/>
    <w:rsid w:val="00EE2F63"/>
    <w:rsid w:val="00EE3369"/>
    <w:rsid w:val="00EE392F"/>
    <w:rsid w:val="00EE3FEB"/>
    <w:rsid w:val="00EE4EB4"/>
    <w:rsid w:val="00EE514B"/>
    <w:rsid w:val="00EE5E73"/>
    <w:rsid w:val="00EE5FA5"/>
    <w:rsid w:val="00EE6278"/>
    <w:rsid w:val="00EE6A4E"/>
    <w:rsid w:val="00EE6C63"/>
    <w:rsid w:val="00EE761F"/>
    <w:rsid w:val="00EF01FB"/>
    <w:rsid w:val="00EF0249"/>
    <w:rsid w:val="00EF14D1"/>
    <w:rsid w:val="00EF1D8F"/>
    <w:rsid w:val="00EF1EAE"/>
    <w:rsid w:val="00EF2038"/>
    <w:rsid w:val="00EF21D8"/>
    <w:rsid w:val="00EF2422"/>
    <w:rsid w:val="00EF2425"/>
    <w:rsid w:val="00EF270D"/>
    <w:rsid w:val="00EF29A7"/>
    <w:rsid w:val="00EF2B4C"/>
    <w:rsid w:val="00EF34C2"/>
    <w:rsid w:val="00EF3CA4"/>
    <w:rsid w:val="00EF3CCB"/>
    <w:rsid w:val="00EF3E2A"/>
    <w:rsid w:val="00EF4376"/>
    <w:rsid w:val="00EF4700"/>
    <w:rsid w:val="00EF49BB"/>
    <w:rsid w:val="00EF4D47"/>
    <w:rsid w:val="00EF5070"/>
    <w:rsid w:val="00EF5388"/>
    <w:rsid w:val="00EF5750"/>
    <w:rsid w:val="00EF586B"/>
    <w:rsid w:val="00EF64CA"/>
    <w:rsid w:val="00EF6A0D"/>
    <w:rsid w:val="00EF6B07"/>
    <w:rsid w:val="00EF6CC5"/>
    <w:rsid w:val="00EF6FCF"/>
    <w:rsid w:val="00EF70A6"/>
    <w:rsid w:val="00EF720D"/>
    <w:rsid w:val="00EF73EE"/>
    <w:rsid w:val="00EF7A15"/>
    <w:rsid w:val="00EF7E49"/>
    <w:rsid w:val="00EF7F78"/>
    <w:rsid w:val="00F0024C"/>
    <w:rsid w:val="00F0066B"/>
    <w:rsid w:val="00F00814"/>
    <w:rsid w:val="00F01060"/>
    <w:rsid w:val="00F019F2"/>
    <w:rsid w:val="00F01D44"/>
    <w:rsid w:val="00F021C6"/>
    <w:rsid w:val="00F02517"/>
    <w:rsid w:val="00F02746"/>
    <w:rsid w:val="00F03913"/>
    <w:rsid w:val="00F03CFA"/>
    <w:rsid w:val="00F04C52"/>
    <w:rsid w:val="00F05054"/>
    <w:rsid w:val="00F05CBC"/>
    <w:rsid w:val="00F05EAD"/>
    <w:rsid w:val="00F05F0B"/>
    <w:rsid w:val="00F0631F"/>
    <w:rsid w:val="00F074BB"/>
    <w:rsid w:val="00F0779E"/>
    <w:rsid w:val="00F07920"/>
    <w:rsid w:val="00F07A80"/>
    <w:rsid w:val="00F07BC8"/>
    <w:rsid w:val="00F07C67"/>
    <w:rsid w:val="00F07D40"/>
    <w:rsid w:val="00F10B93"/>
    <w:rsid w:val="00F10F55"/>
    <w:rsid w:val="00F11202"/>
    <w:rsid w:val="00F11DFD"/>
    <w:rsid w:val="00F11F0E"/>
    <w:rsid w:val="00F12082"/>
    <w:rsid w:val="00F131E3"/>
    <w:rsid w:val="00F13205"/>
    <w:rsid w:val="00F13694"/>
    <w:rsid w:val="00F1420A"/>
    <w:rsid w:val="00F142C7"/>
    <w:rsid w:val="00F14332"/>
    <w:rsid w:val="00F148AE"/>
    <w:rsid w:val="00F14D6A"/>
    <w:rsid w:val="00F150F3"/>
    <w:rsid w:val="00F152CB"/>
    <w:rsid w:val="00F15544"/>
    <w:rsid w:val="00F15C64"/>
    <w:rsid w:val="00F15CFA"/>
    <w:rsid w:val="00F15EBA"/>
    <w:rsid w:val="00F16740"/>
    <w:rsid w:val="00F16934"/>
    <w:rsid w:val="00F179F2"/>
    <w:rsid w:val="00F20308"/>
    <w:rsid w:val="00F2052B"/>
    <w:rsid w:val="00F21235"/>
    <w:rsid w:val="00F21397"/>
    <w:rsid w:val="00F219B5"/>
    <w:rsid w:val="00F22976"/>
    <w:rsid w:val="00F22ADA"/>
    <w:rsid w:val="00F22C4A"/>
    <w:rsid w:val="00F22C98"/>
    <w:rsid w:val="00F22D8C"/>
    <w:rsid w:val="00F22F0C"/>
    <w:rsid w:val="00F22F56"/>
    <w:rsid w:val="00F2346E"/>
    <w:rsid w:val="00F2396F"/>
    <w:rsid w:val="00F23E7E"/>
    <w:rsid w:val="00F23F21"/>
    <w:rsid w:val="00F2620B"/>
    <w:rsid w:val="00F2681F"/>
    <w:rsid w:val="00F26C9C"/>
    <w:rsid w:val="00F26CDB"/>
    <w:rsid w:val="00F26F2D"/>
    <w:rsid w:val="00F2701E"/>
    <w:rsid w:val="00F27A9D"/>
    <w:rsid w:val="00F27C48"/>
    <w:rsid w:val="00F27DBF"/>
    <w:rsid w:val="00F27EE4"/>
    <w:rsid w:val="00F27F4F"/>
    <w:rsid w:val="00F27F82"/>
    <w:rsid w:val="00F30D15"/>
    <w:rsid w:val="00F30DEE"/>
    <w:rsid w:val="00F3202C"/>
    <w:rsid w:val="00F3241C"/>
    <w:rsid w:val="00F331E2"/>
    <w:rsid w:val="00F3367D"/>
    <w:rsid w:val="00F33B21"/>
    <w:rsid w:val="00F33EB4"/>
    <w:rsid w:val="00F341B5"/>
    <w:rsid w:val="00F3467C"/>
    <w:rsid w:val="00F34B9B"/>
    <w:rsid w:val="00F3512C"/>
    <w:rsid w:val="00F358E7"/>
    <w:rsid w:val="00F36109"/>
    <w:rsid w:val="00F377E3"/>
    <w:rsid w:val="00F3791A"/>
    <w:rsid w:val="00F37DAD"/>
    <w:rsid w:val="00F40640"/>
    <w:rsid w:val="00F412F3"/>
    <w:rsid w:val="00F41550"/>
    <w:rsid w:val="00F41D4F"/>
    <w:rsid w:val="00F41F96"/>
    <w:rsid w:val="00F4225C"/>
    <w:rsid w:val="00F430BC"/>
    <w:rsid w:val="00F4327B"/>
    <w:rsid w:val="00F437A3"/>
    <w:rsid w:val="00F43C09"/>
    <w:rsid w:val="00F43E14"/>
    <w:rsid w:val="00F43FEA"/>
    <w:rsid w:val="00F4424B"/>
    <w:rsid w:val="00F4467A"/>
    <w:rsid w:val="00F45802"/>
    <w:rsid w:val="00F45CAD"/>
    <w:rsid w:val="00F4602E"/>
    <w:rsid w:val="00F46373"/>
    <w:rsid w:val="00F466F6"/>
    <w:rsid w:val="00F4677E"/>
    <w:rsid w:val="00F468A9"/>
    <w:rsid w:val="00F469A5"/>
    <w:rsid w:val="00F46ADB"/>
    <w:rsid w:val="00F47072"/>
    <w:rsid w:val="00F4757B"/>
    <w:rsid w:val="00F500E1"/>
    <w:rsid w:val="00F50236"/>
    <w:rsid w:val="00F505CC"/>
    <w:rsid w:val="00F50984"/>
    <w:rsid w:val="00F51063"/>
    <w:rsid w:val="00F51663"/>
    <w:rsid w:val="00F5189A"/>
    <w:rsid w:val="00F51A47"/>
    <w:rsid w:val="00F51E96"/>
    <w:rsid w:val="00F523F5"/>
    <w:rsid w:val="00F5255F"/>
    <w:rsid w:val="00F53117"/>
    <w:rsid w:val="00F532AE"/>
    <w:rsid w:val="00F533FD"/>
    <w:rsid w:val="00F5343E"/>
    <w:rsid w:val="00F5368B"/>
    <w:rsid w:val="00F53A58"/>
    <w:rsid w:val="00F53FEE"/>
    <w:rsid w:val="00F54486"/>
    <w:rsid w:val="00F54A43"/>
    <w:rsid w:val="00F553C0"/>
    <w:rsid w:val="00F5640D"/>
    <w:rsid w:val="00F56498"/>
    <w:rsid w:val="00F565D9"/>
    <w:rsid w:val="00F56ACB"/>
    <w:rsid w:val="00F56B87"/>
    <w:rsid w:val="00F56BF0"/>
    <w:rsid w:val="00F5720F"/>
    <w:rsid w:val="00F57564"/>
    <w:rsid w:val="00F57583"/>
    <w:rsid w:val="00F6049F"/>
    <w:rsid w:val="00F60590"/>
    <w:rsid w:val="00F608DB"/>
    <w:rsid w:val="00F61437"/>
    <w:rsid w:val="00F61FE5"/>
    <w:rsid w:val="00F62AE7"/>
    <w:rsid w:val="00F62F2C"/>
    <w:rsid w:val="00F63070"/>
    <w:rsid w:val="00F647EF"/>
    <w:rsid w:val="00F6535B"/>
    <w:rsid w:val="00F65AD5"/>
    <w:rsid w:val="00F65C01"/>
    <w:rsid w:val="00F65E17"/>
    <w:rsid w:val="00F6686C"/>
    <w:rsid w:val="00F673E8"/>
    <w:rsid w:val="00F679C9"/>
    <w:rsid w:val="00F70115"/>
    <w:rsid w:val="00F701CF"/>
    <w:rsid w:val="00F702F4"/>
    <w:rsid w:val="00F70A49"/>
    <w:rsid w:val="00F70EC6"/>
    <w:rsid w:val="00F70FC3"/>
    <w:rsid w:val="00F71AAC"/>
    <w:rsid w:val="00F71AAD"/>
    <w:rsid w:val="00F722C8"/>
    <w:rsid w:val="00F7232F"/>
    <w:rsid w:val="00F723D0"/>
    <w:rsid w:val="00F726DA"/>
    <w:rsid w:val="00F728D6"/>
    <w:rsid w:val="00F72A93"/>
    <w:rsid w:val="00F72E85"/>
    <w:rsid w:val="00F730E3"/>
    <w:rsid w:val="00F7398D"/>
    <w:rsid w:val="00F73A6F"/>
    <w:rsid w:val="00F74AE5"/>
    <w:rsid w:val="00F752C4"/>
    <w:rsid w:val="00F755C8"/>
    <w:rsid w:val="00F76649"/>
    <w:rsid w:val="00F76B08"/>
    <w:rsid w:val="00F76CD7"/>
    <w:rsid w:val="00F776C5"/>
    <w:rsid w:val="00F80018"/>
    <w:rsid w:val="00F80189"/>
    <w:rsid w:val="00F80736"/>
    <w:rsid w:val="00F8074C"/>
    <w:rsid w:val="00F80CC8"/>
    <w:rsid w:val="00F81494"/>
    <w:rsid w:val="00F817A8"/>
    <w:rsid w:val="00F81814"/>
    <w:rsid w:val="00F81946"/>
    <w:rsid w:val="00F81E62"/>
    <w:rsid w:val="00F8200B"/>
    <w:rsid w:val="00F82481"/>
    <w:rsid w:val="00F8267D"/>
    <w:rsid w:val="00F82A81"/>
    <w:rsid w:val="00F82FE3"/>
    <w:rsid w:val="00F8347B"/>
    <w:rsid w:val="00F8391C"/>
    <w:rsid w:val="00F8448B"/>
    <w:rsid w:val="00F84593"/>
    <w:rsid w:val="00F84AAE"/>
    <w:rsid w:val="00F84D56"/>
    <w:rsid w:val="00F85434"/>
    <w:rsid w:val="00F855A6"/>
    <w:rsid w:val="00F85B13"/>
    <w:rsid w:val="00F85F80"/>
    <w:rsid w:val="00F86343"/>
    <w:rsid w:val="00F86802"/>
    <w:rsid w:val="00F868E7"/>
    <w:rsid w:val="00F87010"/>
    <w:rsid w:val="00F8704C"/>
    <w:rsid w:val="00F874EB"/>
    <w:rsid w:val="00F877DD"/>
    <w:rsid w:val="00F879ED"/>
    <w:rsid w:val="00F90356"/>
    <w:rsid w:val="00F905EF"/>
    <w:rsid w:val="00F906EA"/>
    <w:rsid w:val="00F91779"/>
    <w:rsid w:val="00F91AEB"/>
    <w:rsid w:val="00F92295"/>
    <w:rsid w:val="00F922D4"/>
    <w:rsid w:val="00F926DB"/>
    <w:rsid w:val="00F92823"/>
    <w:rsid w:val="00F931B4"/>
    <w:rsid w:val="00F94197"/>
    <w:rsid w:val="00F945A0"/>
    <w:rsid w:val="00F94CC4"/>
    <w:rsid w:val="00F94D4C"/>
    <w:rsid w:val="00F950A4"/>
    <w:rsid w:val="00F95710"/>
    <w:rsid w:val="00F95C1D"/>
    <w:rsid w:val="00F95C45"/>
    <w:rsid w:val="00F960D3"/>
    <w:rsid w:val="00F963CF"/>
    <w:rsid w:val="00F96739"/>
    <w:rsid w:val="00F974C6"/>
    <w:rsid w:val="00F97F29"/>
    <w:rsid w:val="00FA02AE"/>
    <w:rsid w:val="00FA1406"/>
    <w:rsid w:val="00FA2BCA"/>
    <w:rsid w:val="00FA2E61"/>
    <w:rsid w:val="00FA3E06"/>
    <w:rsid w:val="00FA45C5"/>
    <w:rsid w:val="00FA4936"/>
    <w:rsid w:val="00FA498E"/>
    <w:rsid w:val="00FA4D12"/>
    <w:rsid w:val="00FA5604"/>
    <w:rsid w:val="00FA57EA"/>
    <w:rsid w:val="00FA5A91"/>
    <w:rsid w:val="00FA5BCC"/>
    <w:rsid w:val="00FA6266"/>
    <w:rsid w:val="00FA6B69"/>
    <w:rsid w:val="00FA6C18"/>
    <w:rsid w:val="00FA6CC9"/>
    <w:rsid w:val="00FA7593"/>
    <w:rsid w:val="00FA7DBD"/>
    <w:rsid w:val="00FB001C"/>
    <w:rsid w:val="00FB017F"/>
    <w:rsid w:val="00FB0374"/>
    <w:rsid w:val="00FB06D7"/>
    <w:rsid w:val="00FB0796"/>
    <w:rsid w:val="00FB0B39"/>
    <w:rsid w:val="00FB0D06"/>
    <w:rsid w:val="00FB12B0"/>
    <w:rsid w:val="00FB1678"/>
    <w:rsid w:val="00FB2206"/>
    <w:rsid w:val="00FB225A"/>
    <w:rsid w:val="00FB25E6"/>
    <w:rsid w:val="00FB2701"/>
    <w:rsid w:val="00FB28B8"/>
    <w:rsid w:val="00FB293D"/>
    <w:rsid w:val="00FB2C9E"/>
    <w:rsid w:val="00FB3348"/>
    <w:rsid w:val="00FB35B9"/>
    <w:rsid w:val="00FB3D6B"/>
    <w:rsid w:val="00FB45FD"/>
    <w:rsid w:val="00FB51FD"/>
    <w:rsid w:val="00FB54FA"/>
    <w:rsid w:val="00FB5BBD"/>
    <w:rsid w:val="00FB5D00"/>
    <w:rsid w:val="00FB6600"/>
    <w:rsid w:val="00FB6AA1"/>
    <w:rsid w:val="00FB7F72"/>
    <w:rsid w:val="00FB7FD9"/>
    <w:rsid w:val="00FB7FE7"/>
    <w:rsid w:val="00FC051B"/>
    <w:rsid w:val="00FC0BCB"/>
    <w:rsid w:val="00FC0CA2"/>
    <w:rsid w:val="00FC0F35"/>
    <w:rsid w:val="00FC0FDB"/>
    <w:rsid w:val="00FC109F"/>
    <w:rsid w:val="00FC1BE0"/>
    <w:rsid w:val="00FC1E25"/>
    <w:rsid w:val="00FC2242"/>
    <w:rsid w:val="00FC27C6"/>
    <w:rsid w:val="00FC287F"/>
    <w:rsid w:val="00FC28FB"/>
    <w:rsid w:val="00FC2C54"/>
    <w:rsid w:val="00FC3AAA"/>
    <w:rsid w:val="00FC3B46"/>
    <w:rsid w:val="00FC3B63"/>
    <w:rsid w:val="00FC400B"/>
    <w:rsid w:val="00FC4611"/>
    <w:rsid w:val="00FC519C"/>
    <w:rsid w:val="00FC5259"/>
    <w:rsid w:val="00FC5B3A"/>
    <w:rsid w:val="00FC61A5"/>
    <w:rsid w:val="00FC72FC"/>
    <w:rsid w:val="00FC77A1"/>
    <w:rsid w:val="00FD03F9"/>
    <w:rsid w:val="00FD0F4B"/>
    <w:rsid w:val="00FD139A"/>
    <w:rsid w:val="00FD1905"/>
    <w:rsid w:val="00FD1CDD"/>
    <w:rsid w:val="00FD1F54"/>
    <w:rsid w:val="00FD205E"/>
    <w:rsid w:val="00FD3149"/>
    <w:rsid w:val="00FD31D2"/>
    <w:rsid w:val="00FD33FC"/>
    <w:rsid w:val="00FD386D"/>
    <w:rsid w:val="00FD3AE9"/>
    <w:rsid w:val="00FD4048"/>
    <w:rsid w:val="00FD4774"/>
    <w:rsid w:val="00FD5592"/>
    <w:rsid w:val="00FD5C63"/>
    <w:rsid w:val="00FD5F30"/>
    <w:rsid w:val="00FD6210"/>
    <w:rsid w:val="00FD65EB"/>
    <w:rsid w:val="00FD6D2A"/>
    <w:rsid w:val="00FD6DAE"/>
    <w:rsid w:val="00FD6E61"/>
    <w:rsid w:val="00FD7309"/>
    <w:rsid w:val="00FD7BDF"/>
    <w:rsid w:val="00FD7F81"/>
    <w:rsid w:val="00FE040B"/>
    <w:rsid w:val="00FE053A"/>
    <w:rsid w:val="00FE07C1"/>
    <w:rsid w:val="00FE0A73"/>
    <w:rsid w:val="00FE0CBD"/>
    <w:rsid w:val="00FE0E47"/>
    <w:rsid w:val="00FE151B"/>
    <w:rsid w:val="00FE199E"/>
    <w:rsid w:val="00FE1B91"/>
    <w:rsid w:val="00FE1C98"/>
    <w:rsid w:val="00FE1DDA"/>
    <w:rsid w:val="00FE3898"/>
    <w:rsid w:val="00FE41BA"/>
    <w:rsid w:val="00FE424F"/>
    <w:rsid w:val="00FE48AE"/>
    <w:rsid w:val="00FE4E3E"/>
    <w:rsid w:val="00FE5504"/>
    <w:rsid w:val="00FE5FB7"/>
    <w:rsid w:val="00FE6DC4"/>
    <w:rsid w:val="00FE726A"/>
    <w:rsid w:val="00FE74DD"/>
    <w:rsid w:val="00FF0A1A"/>
    <w:rsid w:val="00FF0E83"/>
    <w:rsid w:val="00FF0E90"/>
    <w:rsid w:val="00FF110A"/>
    <w:rsid w:val="00FF23C9"/>
    <w:rsid w:val="00FF2CB1"/>
    <w:rsid w:val="00FF2EAF"/>
    <w:rsid w:val="00FF3634"/>
    <w:rsid w:val="00FF38F8"/>
    <w:rsid w:val="00FF3AC4"/>
    <w:rsid w:val="00FF3B85"/>
    <w:rsid w:val="00FF416A"/>
    <w:rsid w:val="00FF43B1"/>
    <w:rsid w:val="00FF44EE"/>
    <w:rsid w:val="00FF4519"/>
    <w:rsid w:val="00FF4789"/>
    <w:rsid w:val="00FF4804"/>
    <w:rsid w:val="00FF4F05"/>
    <w:rsid w:val="00FF4FB1"/>
    <w:rsid w:val="00FF56B1"/>
    <w:rsid w:val="00FF5778"/>
    <w:rsid w:val="00FF5CAC"/>
    <w:rsid w:val="00FF6CC2"/>
    <w:rsid w:val="00FF6D24"/>
    <w:rsid w:val="00FF7700"/>
    <w:rsid w:val="00FF7903"/>
    <w:rsid w:val="00FF7AC8"/>
    <w:rsid w:val="00FF7B16"/>
    <w:rsid w:val="00FF7EB7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0B7695"/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0B76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5D4BB7"/>
    <w:rPr>
      <w:lang w:eastAsia="en-US"/>
    </w:rPr>
  </w:style>
  <w:style w:type="character" w:customStyle="1" w:styleId="FooterChar">
    <w:name w:val="Footer Char"/>
    <w:uiPriority w:val="99"/>
    <w:semiHidden/>
    <w:locked/>
    <w:rsid w:val="000B769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0B76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5D4BB7"/>
    <w:rPr>
      <w:lang w:eastAsia="en-US"/>
    </w:rPr>
  </w:style>
  <w:style w:type="paragraph" w:customStyle="1" w:styleId="ConsPlusCell">
    <w:name w:val="ConsPlusCell"/>
    <w:uiPriority w:val="99"/>
    <w:rsid w:val="000B76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52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uiPriority w:val="99"/>
    <w:rsid w:val="00B225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rmal (Web)"/>
    <w:basedOn w:val="a"/>
    <w:uiPriority w:val="99"/>
    <w:rsid w:val="0045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uiPriority w:val="99"/>
    <w:rsid w:val="0050642E"/>
  </w:style>
  <w:style w:type="character" w:customStyle="1" w:styleId="submenu-table">
    <w:name w:val="submenu-table"/>
    <w:basedOn w:val="a0"/>
    <w:uiPriority w:val="99"/>
    <w:rsid w:val="0050642E"/>
  </w:style>
  <w:style w:type="paragraph" w:styleId="a9">
    <w:name w:val="List Paragraph"/>
    <w:basedOn w:val="a"/>
    <w:uiPriority w:val="99"/>
    <w:qFormat/>
    <w:rsid w:val="00616DBB"/>
    <w:pPr>
      <w:ind w:left="720"/>
    </w:pPr>
  </w:style>
  <w:style w:type="paragraph" w:styleId="aa">
    <w:name w:val="Body Text"/>
    <w:basedOn w:val="a"/>
    <w:link w:val="ab"/>
    <w:uiPriority w:val="99"/>
    <w:rsid w:val="00616DB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ab">
    <w:name w:val="Основной текст Знак"/>
    <w:link w:val="aa"/>
    <w:uiPriority w:val="99"/>
    <w:locked/>
    <w:rsid w:val="00616DBB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616DBB"/>
    <w:rPr>
      <w:rFonts w:ascii="Times New Roman" w:hAnsi="Times New Roman" w:cs="Times New Roman"/>
      <w:b/>
      <w:bCs/>
      <w:sz w:val="20"/>
      <w:szCs w:val="20"/>
    </w:rPr>
  </w:style>
  <w:style w:type="paragraph" w:customStyle="1" w:styleId="ac">
    <w:name w:val="Стиль"/>
    <w:uiPriority w:val="99"/>
    <w:rsid w:val="000D71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65EBB"/>
    <w:pPr>
      <w:widowControl w:val="0"/>
      <w:autoSpaceDE w:val="0"/>
      <w:autoSpaceDN w:val="0"/>
      <w:adjustRightInd w:val="0"/>
      <w:spacing w:after="0" w:line="326" w:lineRule="exact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665EBB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F80CC8"/>
    <w:rPr>
      <w:rFonts w:cs="Calibri"/>
      <w:sz w:val="22"/>
      <w:szCs w:val="22"/>
      <w:lang w:eastAsia="en-US"/>
    </w:rPr>
  </w:style>
  <w:style w:type="character" w:styleId="ae">
    <w:name w:val="page number"/>
    <w:basedOn w:val="a0"/>
    <w:uiPriority w:val="99"/>
    <w:rsid w:val="00BF289B"/>
  </w:style>
  <w:style w:type="paragraph" w:styleId="af">
    <w:name w:val="Balloon Text"/>
    <w:basedOn w:val="a"/>
    <w:link w:val="af0"/>
    <w:uiPriority w:val="99"/>
    <w:semiHidden/>
    <w:unhideWhenUsed/>
    <w:rsid w:val="00D877C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D877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46BD-C8CA-4273-9458-5EA3A1D6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17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Microsoft</Company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NETTO</dc:creator>
  <cp:keywords/>
  <dc:description/>
  <cp:lastModifiedBy>NETTO</cp:lastModifiedBy>
  <cp:revision>72</cp:revision>
  <cp:lastPrinted>2015-08-05T10:30:00Z</cp:lastPrinted>
  <dcterms:created xsi:type="dcterms:W3CDTF">2015-06-04T10:19:00Z</dcterms:created>
  <dcterms:modified xsi:type="dcterms:W3CDTF">2016-02-05T03:35:00Z</dcterms:modified>
</cp:coreProperties>
</file>